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  <w:r w:rsidRPr="007F7244">
        <w:rPr>
          <w:rFonts w:ascii="TH SarabunIT๙" w:eastAsia="Cordia New" w:hAnsi="TH SarabunIT๙" w:cs="TH SarabunIT๙" w:hint="cs"/>
          <w:b/>
          <w:bCs/>
          <w:color w:val="595959"/>
          <w:sz w:val="72"/>
          <w:szCs w:val="72"/>
          <w:cs/>
        </w:rPr>
        <w:t>แผนการจัดการองค์ความรู้ในองค์กร</w:t>
      </w: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  <w:r>
        <w:rPr>
          <w:rFonts w:ascii="TH SarabunIT๙" w:eastAsia="Cordia New" w:hAnsi="TH SarabunIT๙" w:cs="TH SarabunIT๙"/>
          <w:b/>
          <w:bCs/>
          <w:noProof/>
          <w:color w:val="595959"/>
          <w:sz w:val="72"/>
          <w:szCs w:val="72"/>
        </w:rPr>
        <w:drawing>
          <wp:inline distT="0" distB="0" distL="0" distR="0" wp14:anchorId="5970538C" wp14:editId="454212C7">
            <wp:extent cx="2095500" cy="1771650"/>
            <wp:effectExtent l="0" t="0" r="0" b="0"/>
            <wp:docPr id="1" name="รูปภาพ 1" descr="C:\Users\ADMIN\Desktop\ตราอบต.หนองบ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ตราอบต.หนองบ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53" cy="17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  <w:r w:rsidRPr="007F7244">
        <w:rPr>
          <w:rFonts w:ascii="TH SarabunIT๙" w:eastAsia="Cordia New" w:hAnsi="TH SarabunIT๙" w:cs="TH SarabunIT๙" w:hint="cs"/>
          <w:b/>
          <w:bCs/>
          <w:color w:val="595959"/>
          <w:sz w:val="72"/>
          <w:szCs w:val="72"/>
          <w:cs/>
        </w:rPr>
        <w:t>องค์การบริหารส่วนตำบลหนองบอน</w:t>
      </w: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  <w:r w:rsidRPr="007F7244">
        <w:rPr>
          <w:rFonts w:ascii="TH SarabunIT๙" w:eastAsia="Cordia New" w:hAnsi="TH SarabunIT๙" w:cs="TH SarabunIT๙" w:hint="cs"/>
          <w:b/>
          <w:bCs/>
          <w:color w:val="595959"/>
          <w:sz w:val="72"/>
          <w:szCs w:val="72"/>
          <w:cs/>
        </w:rPr>
        <w:t>อำเภอโกสุมพิสัย  จังหวัดมหาสารคาม</w:t>
      </w:r>
    </w:p>
    <w:p w:rsidR="007F7244" w:rsidRP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72"/>
          <w:szCs w:val="72"/>
        </w:rPr>
      </w:pPr>
    </w:p>
    <w:p w:rsid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A31F72" w:rsidRDefault="00A31F72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  <w:sectPr w:rsidR="00A31F72" w:rsidSect="00A31F72">
          <w:pgSz w:w="11906" w:h="16838"/>
          <w:pgMar w:top="902" w:right="1440" w:bottom="249" w:left="709" w:header="709" w:footer="709" w:gutter="0"/>
          <w:pgNumType w:fmt="thaiNumbers"/>
          <w:cols w:space="708"/>
          <w:docGrid w:linePitch="360"/>
        </w:sectPr>
      </w:pPr>
    </w:p>
    <w:p w:rsidR="007F7244" w:rsidRDefault="007F724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t>แนวทางการจัดการความรู้  องค์การบริหารส่วนตำบล</w:t>
      </w:r>
      <w:r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t>หนองบอน</w:t>
      </w: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t xml:space="preserve">ปีงบประมาณ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  <w:t xml:space="preserve"> </w:t>
      </w:r>
      <w:r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t>พ.ศ.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  <w:t xml:space="preserve"> </w:t>
      </w:r>
      <w:r w:rsidR="00A55CC7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  <w:t>2561</w:t>
      </w: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16"/>
          <w:szCs w:val="16"/>
        </w:rPr>
      </w:pPr>
    </w:p>
    <w:tbl>
      <w:tblPr>
        <w:tblW w:w="151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4860"/>
        <w:gridCol w:w="7160"/>
      </w:tblGrid>
      <w:tr w:rsidR="0019599A" w:rsidRPr="0019599A" w:rsidTr="0019599A">
        <w:tc>
          <w:tcPr>
            <w:tcW w:w="15120" w:type="dxa"/>
            <w:gridSpan w:val="3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วัตถุประสงค์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กระบวนการจัดการความรู้ของหน่วยงานเพื่อให้บุคลากรปฏิบัติงานในหน้าที่ความรับผิดชอบได้อย่างมีประสิทธิภาพ และคุณภาพ</w:t>
            </w:r>
          </w:p>
        </w:tc>
      </w:tr>
      <w:tr w:rsidR="0019599A" w:rsidRPr="0019599A" w:rsidTr="0019599A">
        <w:tc>
          <w:tcPr>
            <w:tcW w:w="15120" w:type="dxa"/>
            <w:gridSpan w:val="3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คำนิยาม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Knowledge  Management)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หมายถึง  ความสามารถในการจัดการความรู้ ประกอบด้วยการสร้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า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งความรู้ การประมวลการแลกเปลี่ยน และการสนับสนุนกระบวนการ  เรียนรู้และการสร้างนวัตกรรมใหม่ให้เกิดขึ้นในหน่วยงาน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          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องค์กรการเรียนรู้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Learning  Organization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)  หมายถึง  องค์กรที่บุคลากรเพิ่มพูนความสามารถอย่างต่อเนื่อง เพื่อสร้างผลงานตามที่ต้องการ มีการปรับปรุงเปลี่ยนแปลงองค์กรอย่างต่อเนื่อง เป็นกระบวนการเชิงประสบการณ์  ส่งเสริมรูปแบบการคิด การเรียนรู้ร่วมกัน และการเสริมสร้างวัฒนธรรมการคิดอย่าง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เ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ป็นระบบ เพื่อช่วยปรับพฤติกรรมองค์กร  </w:t>
            </w:r>
          </w:p>
        </w:tc>
      </w:tr>
      <w:tr w:rsidR="0019599A" w:rsidRPr="0019599A" w:rsidTr="0019599A">
        <w:tc>
          <w:tcPr>
            <w:tcW w:w="31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นโยบาย</w:t>
            </w:r>
          </w:p>
        </w:tc>
        <w:tc>
          <w:tcPr>
            <w:tcW w:w="71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กลยุทธ์</w:t>
            </w:r>
          </w:p>
        </w:tc>
      </w:tr>
      <w:tr w:rsidR="0019599A" w:rsidRPr="0019599A" w:rsidTr="0019599A">
        <w:tc>
          <w:tcPr>
            <w:tcW w:w="31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บุคลากรรู้จัก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“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การจัดการความรู้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”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อย่างทั่วถึงและมีการปฏิบัติทุกกลุ่มงานในหน่วยงาน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บุคลากรทุกคนในหน่วยงานตระหนักถึงความสำคัญในการจัดการความรู้</w:t>
            </w:r>
          </w:p>
        </w:tc>
        <w:tc>
          <w:tcPr>
            <w:tcW w:w="7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มีการเผยแพร่และให้ความรู้เรื่องการจัดการความรู้ให้บุคลากรได้รับทราบครอบคลุมทุกคนด้วย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วิธิการ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ที่หลากหลาย เช่น  ประชมสัมมนา, อบรม เอกสาร ฯลฯ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1.2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สร้างบรรยากาศภายในองค์กรให้เอื้อต่อการแลกเปลี่ยนเรียนรู้องค์ความรู้และประสบการณ์ของบุคลากร</w:t>
            </w:r>
          </w:p>
        </w:tc>
      </w:tr>
      <w:tr w:rsidR="0019599A" w:rsidRPr="0019599A" w:rsidTr="0019599A">
        <w:tc>
          <w:tcPr>
            <w:tcW w:w="31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บุคลากรทุกคนในหน่วยงานนำเสนอองค์ความรู้ของตนเองผ่านระบบเครือข่ายคอมพิวเตอร์ได้อย่างมีคุณภาพ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บริหารจัดการความรู้ภายในหน่วยงาน  โดยใช้เทคโนโลยีคอมพิวเตอร์ หรือเครื่องมืออื่นๆ ที่เกี่ยวข้องอย่างเหมาะสม</w:t>
            </w:r>
          </w:p>
        </w:tc>
        <w:tc>
          <w:tcPr>
            <w:tcW w:w="7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พัฒนาระบบเครือข่ายคอมพิวเตอร์ภายใน (ระบบ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LAN)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ให้สามารถจัดเก็บองค์ความรู้ (คลังความรู้) และให้บริการบุคลากรภายในหน่วยงานได้อย่างมีประสิทธิภาพ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2.2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พัฒนาบุคลากรในหน่วยงานให้สามารถสร้างองค์ความรู้จัดเก็บในคลังความรู้ และนำเสนอผ่านระบบเครือข่ายคอมพิวเตอร์ภายนอก (ระบบ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INTERNET)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เพื่อให้ บริการบุคลากรได้ใช้ประโยชน์ได้อย่างมีประสิทธิภาพ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2.3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ซอร์ฟแวร์ในการบริหารจัดการองค์ความรู้ของบุคลากรผ่านระบบเครือข่ายคอมพิวเตอร์ได้ย่างมีประสิทธิภาพ</w:t>
            </w:r>
          </w:p>
        </w:tc>
      </w:tr>
    </w:tbl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tbl>
      <w:tblPr>
        <w:tblW w:w="14328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60"/>
        <w:gridCol w:w="6480"/>
      </w:tblGrid>
      <w:tr w:rsidR="0019599A" w:rsidRPr="0019599A" w:rsidTr="0019599A">
        <w:tc>
          <w:tcPr>
            <w:tcW w:w="2988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นโยบาย</w:t>
            </w:r>
          </w:p>
        </w:tc>
        <w:tc>
          <w:tcPr>
            <w:tcW w:w="64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กลยุทธ์</w:t>
            </w:r>
          </w:p>
        </w:tc>
      </w:tr>
      <w:tr w:rsidR="0019599A" w:rsidRPr="0019599A" w:rsidTr="0019599A">
        <w:tc>
          <w:tcPr>
            <w:tcW w:w="298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มีผลงาน/นวัตกรรมด้านการจัดการความรู้รายบุคคล  รายกลุ่ม  และภาพรวมของหน่วยงาน 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บุคลากรทุกคนในหน่วยงานจัดการความรู้ ตามบทบาทหน้าที่ที่ได้รับมอบหมาย โดยใช้เทคโนโลยีคอมพิวเตอร์ หรือเครื่องมืออื่นๆ</w:t>
            </w:r>
          </w:p>
        </w:tc>
        <w:tc>
          <w:tcPr>
            <w:tcW w:w="64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หน่วยงานจัดทำแผนจัดการความรู้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KM. Action  Plan)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และมีกระบวนการจัดการความรู้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KM. Process)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ตั้งแต่ต้นปีงบประมาณ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3.2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ส่งเสริมให้ข้าราชการทุกคนให้หน่วยงานบริหารจัดการองค์ความรู้ตามบทบาทหน้าที่ที่ได้รับมอบหมายบันทึกเป็นเอกสาร หรือแผ่นซีดี       เพื่อแลกเปลี่ยนเรียนรู้กับบุคลากรอื่นๆ  และเก็บรวบรวมไว้ในคลังข้อมูลเพื่อให้บริการ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3.3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ส่งเสริมให้ข้าราชการทุกคนในหน่วยงานมี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องค์ความรู้ของตนเอง และของกลุ่มงาน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web KM.)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เพื่อให้บริการผ่านระบบอินเทอร์เน็ต</w:t>
            </w:r>
          </w:p>
        </w:tc>
      </w:tr>
      <w:tr w:rsidR="0019599A" w:rsidRPr="0019599A" w:rsidTr="0019599A">
        <w:tc>
          <w:tcPr>
            <w:tcW w:w="298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มีกระบวนการจัดการความรู้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Process) 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ตามภารกิจหลักของหน่วยงาน  อย่างน้อย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ระบวนการ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หน่วยงานจะต้องนำภารกิจหลักที่จะต้องดำเนินการให้มีคุณภาพในปีงบประมาณนี้   มาจัดกระบวนการจัดการความรู้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Process)  </w:t>
            </w:r>
          </w:p>
        </w:tc>
        <w:tc>
          <w:tcPr>
            <w:tcW w:w="64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4.1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วิเคราะห์ภารกิจหลักของหน่วยงานที่จะต้องรีบดำเนินการให้สำเร็จอย่างมีคุณภาพในปีงบประมาณนี้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4.2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จัดกระบวนการจัดการความรู้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 Process)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ของภารกิจหลักของหน่วยงานที่ได้พิจาณาคัดสรรแล้ว</w:t>
            </w:r>
          </w:p>
        </w:tc>
      </w:tr>
      <w:tr w:rsidR="0019599A" w:rsidRPr="0019599A" w:rsidTr="0019599A">
        <w:tc>
          <w:tcPr>
            <w:tcW w:w="298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5.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มีระบบติดตาม/ประเมินผลการจัดการความรู้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5.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จัดให้มีระบบติดตาม/ประเมินผลการจัดการความรู้ครบกระบวนการตลอดแนว</w:t>
            </w:r>
          </w:p>
        </w:tc>
        <w:tc>
          <w:tcPr>
            <w:tcW w:w="64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5.1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แต่งตั้งคณะกรรมการติดตาม/ประเมินผลการจัดการความรู้ของหน่วยงานอย่างเป็นระบบและตลอดแนวการบริหารจัด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5.2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คณะกรรมการติดตาม/ประเมินผลการจัดการความรู้  ดำเนินการติดตาม/ประเมินผล  และสรุปและให้ข้อเสนอแนะในการปรับปรุง  พัฒนากระบวนการจัดการความรู้ ตามแผนที่กำหนดร่วมกันทั้งหน่วยงาน</w:t>
            </w:r>
          </w:p>
        </w:tc>
      </w:tr>
    </w:tbl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lastRenderedPageBreak/>
        <w:t>การบ่งชี้องค์ความรู้ขององค์การบริหารส่วนตำบล</w:t>
      </w:r>
      <w:r>
        <w:rPr>
          <w:rFonts w:ascii="TH SarabunIT๙" w:eastAsia="Cordia New" w:hAnsi="TH SarabunIT๙" w:cs="TH SarabunIT๙"/>
          <w:b/>
          <w:bCs/>
          <w:color w:val="595959"/>
          <w:sz w:val="36"/>
          <w:szCs w:val="36"/>
          <w:cs/>
        </w:rPr>
        <w:t>หนองบอน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6"/>
          <w:szCs w:val="36"/>
        </w:rPr>
        <w:t xml:space="preserve">  </w:t>
      </w: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tbl>
      <w:tblPr>
        <w:tblW w:w="14888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3600"/>
        <w:gridCol w:w="3060"/>
        <w:gridCol w:w="4320"/>
      </w:tblGrid>
      <w:tr w:rsidR="0019599A" w:rsidRPr="0019599A" w:rsidTr="0019599A">
        <w:tc>
          <w:tcPr>
            <w:tcW w:w="3908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ประเด็นยุทธศาสตร์ 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ดัชนีชี้วัดตามคำรับรอง</w:t>
            </w:r>
          </w:p>
        </w:tc>
        <w:tc>
          <w:tcPr>
            <w:tcW w:w="30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องค์ความรู้หลัก</w:t>
            </w:r>
          </w:p>
        </w:tc>
        <w:tc>
          <w:tcPr>
            <w:tcW w:w="432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องค์ความรู้ย่อย</w:t>
            </w:r>
          </w:p>
        </w:tc>
      </w:tr>
      <w:tr w:rsidR="0019599A" w:rsidRPr="0019599A" w:rsidTr="0019599A">
        <w:tc>
          <w:tcPr>
            <w:tcW w:w="390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พัฒนาระบบการบริการและการจัดการภาครัฐ  เพื่อสร้างความเชื่อมั่นแก่ประชาชนที่มีประสิทธิภาพตามหลัก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ร้อยละเฉลี่ยถ่วงน้ำหนักความสำเร็จของเป้าหมายของโครงการตามแผนบริหารความเสี่ยง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กระบวนการบริหารความเสี่ยงภายในองค์กร</w:t>
            </w:r>
          </w:p>
        </w:tc>
        <w:tc>
          <w:tcPr>
            <w:tcW w:w="4320" w:type="dxa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ด้านยุทธศาสตร์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ด้านเทคโนโลยี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ด้านกระบวนการ</w:t>
            </w:r>
          </w:p>
        </w:tc>
      </w:tr>
      <w:tr w:rsidR="0019599A" w:rsidRPr="0019599A" w:rsidTr="0019599A">
        <w:tc>
          <w:tcPr>
            <w:tcW w:w="390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พัฒนาระบบการบริหารการจัดการ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ร้อยละเฉลี่ยถ่วงน้ำหนักความสำเร็จจากผลสัมฤทธิ์ของการดำเนินการตามแผนการจัดการความรู้อย่างน้อย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เทคนิคการบริหารจัดการองค์ความรู้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KM.)</w:t>
            </w:r>
          </w:p>
        </w:tc>
        <w:tc>
          <w:tcPr>
            <w:tcW w:w="4320" w:type="dxa"/>
          </w:tcPr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การเก็บรวบรวมองค์ความรู้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การวิเคราะห์ข้อมูล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การสังเคราะห์ข้อมูล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                 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การนำเสนอองค์ความรู้ให้น่าสนใจ</w:t>
            </w:r>
          </w:p>
        </w:tc>
      </w:tr>
      <w:tr w:rsidR="0019599A" w:rsidRPr="0019599A" w:rsidTr="0019599A">
        <w:tc>
          <w:tcPr>
            <w:tcW w:w="390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พัฒนาระบบเทคโนโลยีสารสนเทศและการสื่อสารให้เป็นกลไกในการติดตาม ประเมินผล และส่งเสริม สนับสนุนเครือข่ายกลุ่ม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อปท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ร้อยละของบุคลากรที่ได้รับการพัฒนาขีดสมรรถนะตามแผนพัฒนาขีดสมรรถนะของบุคลากร หรือแผนพัฒนาบุคลากร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เทคนิคการการนำเสนอสารสนเทศผ่าน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</w:p>
        </w:tc>
        <w:tc>
          <w:tcPr>
            <w:tcW w:w="4320" w:type="dxa"/>
          </w:tcPr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หลักการทำ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2.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โปรแกรมสำเร็จรูปสำหรับทำ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การพัฒนา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ของตนเอง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A31F72" w:rsidRDefault="00A31F72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A31F72" w:rsidRDefault="00A31F72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A31F72" w:rsidRPr="0019599A" w:rsidRDefault="00A31F72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right="360"/>
        <w:jc w:val="center"/>
        <w:rPr>
          <w:rFonts w:ascii="TH SarabunIT๙" w:eastAsia="Cordia New" w:hAnsi="TH SarabunIT๙" w:cs="TH SarabunIT๙"/>
          <w:color w:val="595959"/>
          <w:sz w:val="16"/>
          <w:szCs w:val="16"/>
        </w:rPr>
      </w:pPr>
    </w:p>
    <w:p w:rsidR="0019599A" w:rsidRPr="0019599A" w:rsidRDefault="0019599A" w:rsidP="0019599A">
      <w:pPr>
        <w:spacing w:after="0" w:line="240" w:lineRule="auto"/>
        <w:ind w:righ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</w:pP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lastRenderedPageBreak/>
        <w:t>องค์ความรู้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ตามภารกิจหลักขององค์กร</w:t>
      </w:r>
    </w:p>
    <w:tbl>
      <w:tblPr>
        <w:tblW w:w="1494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00"/>
        <w:gridCol w:w="2160"/>
        <w:gridCol w:w="1800"/>
        <w:gridCol w:w="1800"/>
        <w:gridCol w:w="3960"/>
      </w:tblGrid>
      <w:tr w:rsidR="0019599A" w:rsidRPr="0019599A" w:rsidTr="0019599A">
        <w:trPr>
          <w:trHeight w:val="487"/>
        </w:trPr>
        <w:tc>
          <w:tcPr>
            <w:tcW w:w="14940" w:type="dxa"/>
            <w:gridSpan w:val="6"/>
            <w:vAlign w:val="center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pacing w:val="-6"/>
                <w:sz w:val="32"/>
                <w:szCs w:val="32"/>
                <w:cs/>
              </w:rPr>
              <w:t xml:space="preserve">แบบฟอร์ม </w:t>
            </w:r>
            <w:r w:rsidRPr="0019599A">
              <w:rPr>
                <w:rFonts w:ascii="TH SarabunIT๙" w:eastAsia="Cordia New" w:hAnsi="TH SarabunIT๙" w:cs="TH SarabunIT๙"/>
                <w:color w:val="595959"/>
                <w:spacing w:val="-6"/>
                <w:sz w:val="32"/>
                <w:szCs w:val="32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color w:val="595959"/>
                <w:spacing w:val="-6"/>
                <w:sz w:val="32"/>
                <w:szCs w:val="32"/>
                <w:cs/>
              </w:rPr>
              <w:t>การจำแนกองค์ความรู้ที่จำเป็นต่อการผลักดันตามภารกิจขององค์กร</w:t>
            </w:r>
          </w:p>
        </w:tc>
      </w:tr>
      <w:tr w:rsidR="0019599A" w:rsidRPr="0019599A" w:rsidTr="0019599A">
        <w:trPr>
          <w:trHeight w:val="408"/>
        </w:trPr>
        <w:tc>
          <w:tcPr>
            <w:tcW w:w="10980" w:type="dxa"/>
            <w:gridSpan w:val="5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ชื่อส่วนราชการ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หน้าที่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: 1/1</w:t>
            </w:r>
          </w:p>
        </w:tc>
      </w:tr>
      <w:tr w:rsidR="0019599A" w:rsidRPr="0019599A" w:rsidTr="0019599A">
        <w:trPr>
          <w:trHeight w:val="784"/>
        </w:trPr>
        <w:tc>
          <w:tcPr>
            <w:tcW w:w="192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30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เป้าประสงค์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(Objective)</w:t>
            </w:r>
          </w:p>
        </w:tc>
        <w:tc>
          <w:tcPr>
            <w:tcW w:w="3960" w:type="dxa"/>
            <w:gridSpan w:val="2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ตัวชี้วัดตามคำรับรอง 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KPI)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ของตัวชี้วัด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ตามยุทธศาสตร์</w:t>
            </w:r>
          </w:p>
        </w:tc>
      </w:tr>
      <w:tr w:rsidR="0019599A" w:rsidRPr="0019599A" w:rsidTr="0019599A">
        <w:trPr>
          <w:trHeight w:val="2125"/>
        </w:trPr>
        <w:tc>
          <w:tcPr>
            <w:tcW w:w="19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กระบวนการบริหารความเสี่ยงภายในองค์กร</w:t>
            </w:r>
          </w:p>
        </w:tc>
        <w:tc>
          <w:tcPr>
            <w:tcW w:w="3300" w:type="dxa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ครบถ้วนทั้ง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 ประกอบด้วย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ด้านยุทธศาสตร์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ด้านเทคโนโลยี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3960" w:type="dxa"/>
            <w:gridSpan w:val="2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ร้อยละเฉลี่ยถ่วงน้ำหนักความสำเร็จของเป้าหมายของโครงการตามแผนบริหารความเสี่ยง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           </w:t>
            </w:r>
          </w:p>
        </w:tc>
        <w:tc>
          <w:tcPr>
            <w:tcW w:w="3960" w:type="dxa"/>
          </w:tcPr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หลักการบริหารบ้านเมืองที่ดี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กระบวนการบริหารการเปลี่ยนแปลง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                 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หลักการควบคุมภายใน</w:t>
            </w:r>
          </w:p>
        </w:tc>
      </w:tr>
      <w:tr w:rsidR="0019599A" w:rsidRPr="0019599A" w:rsidTr="0019599A">
        <w:trPr>
          <w:cantSplit/>
          <w:trHeight w:val="446"/>
        </w:trPr>
        <w:tc>
          <w:tcPr>
            <w:tcW w:w="1920" w:type="dxa"/>
            <w:vMerge w:val="restart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แผนการจัดการความรู้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แผนที่ 1</w:t>
            </w:r>
          </w:p>
        </w:tc>
        <w:tc>
          <w:tcPr>
            <w:tcW w:w="13020" w:type="dxa"/>
            <w:gridSpan w:val="5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ประเด็นยุทธศาสตร์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พัฒนาระบบการบริการและบริหารจัดการภาครัฐ เพื่อสร้างความเชื่อมั่นแก่ประชาชนที่มีประสิทธิภาพตามหลัก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020" w:type="dxa"/>
            <w:gridSpan w:val="5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องค์ความรู้ที่จำเป็น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กระบวนการบริหารความเสี่ยงภายในองค์กร</w:t>
            </w: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020" w:type="dxa"/>
            <w:gridSpan w:val="5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เหตุผลที่เลือกองค์ความรู้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เนื่องจากการบริหารจัดการองค์กรตามแนวทางการพัฒนาคุณภาพการบริหารจัดการภาครัฐ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PMQA.)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ดังนั้น จำเป็นต้องเพิ่ม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                                     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สมรรถนะให้กับบุคลากรให้สามารถดำเนินการในประเด็นการบริหารความเสี่ยงภายในองค์กรได้อย่างมีคุณภาพ</w:t>
            </w: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020" w:type="dxa"/>
            <w:gridSpan w:val="5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ตัวชี้วัดตามคำรับรองและเป้าหมายที่เลือกใช้วัดการทำ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 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ร้อยละเฉลี่ยถ่วงน้ำหนักความสำเร็จของเป้าหมายของโครงการตามแผนบริหารความเสี่ยง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(เป้าหมาย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90)</w:t>
            </w:r>
          </w:p>
        </w:tc>
      </w:tr>
      <w:tr w:rsidR="0019599A" w:rsidRPr="0019599A" w:rsidTr="0019599A">
        <w:trPr>
          <w:trHeight w:val="1882"/>
        </w:trPr>
        <w:tc>
          <w:tcPr>
            <w:tcW w:w="7380" w:type="dxa"/>
            <w:gridSpan w:val="3"/>
          </w:tcPr>
          <w:p w:rsid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5A7FFC" w:rsidRDefault="005A7FFC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color w:val="595959"/>
                <w:sz w:val="31"/>
                <w:szCs w:val="31"/>
              </w:rPr>
              <w:drawing>
                <wp:anchor distT="0" distB="0" distL="114300" distR="114300" simplePos="0" relativeHeight="251664384" behindDoc="1" locked="0" layoutInCell="1" allowOverlap="1" wp14:anchorId="537BF406" wp14:editId="554D6764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182880</wp:posOffset>
                  </wp:positionV>
                  <wp:extent cx="1552575" cy="419100"/>
                  <wp:effectExtent l="0" t="0" r="9525" b="0"/>
                  <wp:wrapNone/>
                  <wp:docPr id="11" name="รูปภาพ 11" descr="C:\Users\ADMIN\Downloads\62226521_2286128421703404_794744485073387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62226521_2286128421703404_7947444850733875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FFC" w:rsidRPr="0019599A" w:rsidRDefault="005A7FFC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ผู้ทบทวน 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.....</w:t>
            </w:r>
            <w:r w:rsidR="00A55CC7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..........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....</w:t>
            </w:r>
            <w:r w:rsidR="00A55CC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8257D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.........................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.............................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CKO)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</w:t>
            </w:r>
          </w:p>
          <w:p w:rsidR="0019599A" w:rsidRPr="0019599A" w:rsidRDefault="00A55CC7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 xml:space="preserve">                               </w:t>
            </w:r>
            <w:r w:rsidR="0019599A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ธนพัฒน์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ริสุ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เดช</w:t>
            </w:r>
            <w:r w:rsidR="0019599A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)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หัวหน้า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7560" w:type="dxa"/>
            <w:gridSpan w:val="3"/>
          </w:tcPr>
          <w:p w:rsidR="0019599A" w:rsidRPr="0019599A" w:rsidRDefault="00B8257D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noProof/>
                <w:color w:val="595959"/>
                <w:sz w:val="32"/>
                <w:szCs w:val="32"/>
              </w:rPr>
              <w:drawing>
                <wp:inline distT="0" distB="0" distL="0" distR="0" wp14:anchorId="15843FAC" wp14:editId="0D8B62E2">
                  <wp:extent cx="742950" cy="480943"/>
                  <wp:effectExtent l="0" t="0" r="0" b="0"/>
                  <wp:docPr id="3" name="รูปภาพ 3" descr="E:\งานการเจ้าหน้าที่\รวม\ลายเซ็นต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งานการเจ้าหน้าที่\รวม\ลายเซ็นต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ผู้อนุมัติ 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......................................................................................................... (</w:t>
            </w:r>
            <w:r w:rsidR="00B36924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)</w:t>
            </w:r>
          </w:p>
          <w:p w:rsid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พิส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ชา  แก้ววิเศษ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)</w:t>
            </w:r>
          </w:p>
          <w:p w:rsid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ผู้อำนวยการกองคลัง รักษาราชการแทน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ปลัดองค์การบริหารส่วนตำบลหนองบอน ปฏิบัติหน้าที่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นายกองค์การบริหารส่วนตำบล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</w:tc>
      </w:tr>
    </w:tbl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16"/>
          <w:szCs w:val="16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 xml:space="preserve">แผนที่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  <w:t xml:space="preserve">1 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แผนการจัดการความรู้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  <w:t xml:space="preserve">KM Action  Plan) :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กระบวนการจัดการความรู้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  <w:t>KM Process)</w:t>
      </w: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หนองบอน</w:t>
      </w:r>
    </w:p>
    <w:tbl>
      <w:tblPr>
        <w:tblW w:w="15249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572"/>
        <w:gridCol w:w="1412"/>
        <w:gridCol w:w="1984"/>
        <w:gridCol w:w="2060"/>
        <w:gridCol w:w="2064"/>
        <w:gridCol w:w="1244"/>
        <w:gridCol w:w="1080"/>
      </w:tblGrid>
      <w:tr w:rsidR="0019599A" w:rsidRPr="0019599A" w:rsidTr="0019599A">
        <w:tc>
          <w:tcPr>
            <w:tcW w:w="15249" w:type="dxa"/>
            <w:gridSpan w:val="8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ชื่อหน่วยงาน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ประเด็นยุทธศาสตร์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พัฒนาระบบการบริการและการจัดการภาครัฐ  เพื่อสร้างความเชื่อมั่นแก่ประชาชนที่มีประสิทธิภาพตามหลัก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องค์ความรู้ที่จำเป็น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K)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กระบวนการบริหารความเสี่ยงภายในองค์กร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ตัวชี้วัด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KPI)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ตามคำรับรอง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ร้อยละเฉลี่ยถ่วงน้ำหนักความสำเร็จของเป้าหมายของโครงการตามแผนบริหารความเสี่ยง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เป้าหมายของตัวชี้วัดตามคำรับรอง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ระดับ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ลำดับ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การบ่งชี้ความรู้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จัดประชุมเชิงปฏิบัติการ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Team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เพื่อจัดการองค์ความรู้เกี่ยวกับกระบวนการบริหารความเสี่ยงในองค์กร ทั้ง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4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ด้าน  ประกอบด้วย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ด้านยุทธศาสตร์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ด้านเทคโนโลยี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1412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จำนวนด้านของการดำเนินการตามแผนบริหารความเสี่ยง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ทำครบทั้ง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 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 ประชุม  สัมมนาบุคลากรที่เกี่ยวข้อง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จัดทำเอกสารเผยแพร่องค์ความรู้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กุมภาพันธ์ 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-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มีนาคม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การเข้าร่วมประชุมสัมมนาของบุคลากร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บุคลากรทุกคนที่เกี่ยวข้องร้อยละ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บุคลากรทุกคนเกี่ยวข้องร้อยละ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การจัดการความรู้  ให้เป็นระบบ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จัดหมวดหมู่องค์ความรู้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สร้างคลังความรู้ผ่านระบบเครือข่ายคอมพิวเตอร์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มีนาคม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จำนวนองค์ความรู้ที่จัดไว้เป็นหมวดหมู่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บุคลากรที่เกี่ยวข้องเข้าถึงความรู้อย่างมีประสิทธิภาพร้อยละ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ลำดับ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ind w:left="-216" w:right="-28" w:hanging="72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4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แต่งตั้งคณะทำงานกลั่นกรองความรู้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ประชุมคณะทำงานกลั่นกรองความรู้ก่อนการเผยแพร่กลุ่มเป้าหมาย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มีนาคม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จำนวนครั้งการกลั่นกรองความรู้ของคณะทำงาน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ปีงบประมาณละ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การเข้าถึงความรู้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แลกเปลี่ยนเรียนรู้ของบุคลากรด้วย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แผ่นพับ และเอกสาร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บุคลากรสร้างองค์ความรู้ในส่วนที่ตนเองรับผิดชอบ/ สนใจเป็นพิเศษ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ตลอดปีงบประมาณ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จำนวนครั้งที่ศึกษาค้นคว้าผ่านอินเทอร์เน็ต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จำนวนเอกสารเผยแพร่ความรู้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บุคลากรที่เกี่ยวข้องทุกคนเข้าศึกษาค้นคว้าความรู้ผ่านระบบ/เอกสาร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6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ประกวดคลังความรู้ของบุคลากรที่นำเสนอผ่านอินเทอร์เน็ต/เอกสาร/สื่ออื่นๆ ที่สร้างมูลค่าเพิ่มได้อย่างดี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ผลการประเมินของคณะกรรมการ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จำนวนคลังความรู้ที่สร้างโดยบุคลากรที่เกี่ยวข้อง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7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จัดประชุมซักซ้อมความเข้าใจ 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การประเมินผลการปฏิบัติงาน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จัดประชุมปฏิบัติการ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ความพึงพอใจ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บุคลากรทุกที่เกี่ยวข้องร้อยละ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</w:t>
            </w:r>
          </w:p>
        </w:tc>
        <w:tc>
          <w:tcPr>
            <w:tcW w:w="4572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การยกย่องชมเชยกลุ่มเป้าหมาย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ประเมินเพื่อให้รางวัลบุคลากรที่ดำเนินงานในส่วนที่ตนเองรับผิดชอบได้เป็นรูปธรรมมากที่สุด</w:t>
            </w:r>
          </w:p>
        </w:tc>
        <w:tc>
          <w:tcPr>
            <w:tcW w:w="1412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98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-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สถิติเชิงระบบที่เป็นรูปธรรม</w:t>
            </w:r>
          </w:p>
        </w:tc>
        <w:tc>
          <w:tcPr>
            <w:tcW w:w="20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064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44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P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righ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righ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Default="0019599A" w:rsidP="0019599A">
      <w:pPr>
        <w:spacing w:after="0" w:line="240" w:lineRule="auto"/>
        <w:ind w:righ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</w:pP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องค์ความรู้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  <w:cs/>
        </w:rPr>
        <w:t>ตามภารกิจหลักขององค์กร</w:t>
      </w:r>
    </w:p>
    <w:tbl>
      <w:tblPr>
        <w:tblW w:w="147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00"/>
        <w:gridCol w:w="2248"/>
        <w:gridCol w:w="1712"/>
        <w:gridCol w:w="1620"/>
        <w:gridCol w:w="3942"/>
        <w:gridCol w:w="18"/>
      </w:tblGrid>
      <w:tr w:rsidR="0019599A" w:rsidRPr="0019599A" w:rsidTr="00B36924">
        <w:trPr>
          <w:trHeight w:val="487"/>
        </w:trPr>
        <w:tc>
          <w:tcPr>
            <w:tcW w:w="14760" w:type="dxa"/>
            <w:gridSpan w:val="7"/>
            <w:vAlign w:val="center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 xml:space="preserve">แบบฟอร์ม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>การจำแนกองค์ความรู้ที่จำเป็นต่อการผลักดันตามภารกิจขององค์กร</w:t>
            </w:r>
          </w:p>
        </w:tc>
      </w:tr>
      <w:tr w:rsidR="0019599A" w:rsidRPr="0019599A" w:rsidTr="00B36924">
        <w:trPr>
          <w:trHeight w:val="408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ชื่อส่วนราชการ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  4/4</w:t>
            </w:r>
          </w:p>
        </w:tc>
      </w:tr>
      <w:tr w:rsidR="0019599A" w:rsidRPr="0019599A" w:rsidTr="00B36924">
        <w:trPr>
          <w:trHeight w:val="784"/>
        </w:trPr>
        <w:tc>
          <w:tcPr>
            <w:tcW w:w="192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ประเด็น</w:t>
            </w:r>
          </w:p>
        </w:tc>
        <w:tc>
          <w:tcPr>
            <w:tcW w:w="330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เป้าประสงค์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(Objective)</w:t>
            </w:r>
          </w:p>
        </w:tc>
        <w:tc>
          <w:tcPr>
            <w:tcW w:w="3960" w:type="dxa"/>
            <w:gridSpan w:val="2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ตัวชี้วัดตามคำรับรอง 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KPI)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เป้าหมาย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ของตัวชี้วัด</w:t>
            </w:r>
          </w:p>
        </w:tc>
        <w:tc>
          <w:tcPr>
            <w:tcW w:w="3960" w:type="dxa"/>
            <w:gridSpan w:val="2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องค์ความรู้ที่จำเป็นต่อการปฏิบัติราชการ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ตามยุทธศาสตร์</w:t>
            </w:r>
          </w:p>
        </w:tc>
      </w:tr>
      <w:tr w:rsidR="0019599A" w:rsidRPr="0019599A" w:rsidTr="00B36924">
        <w:trPr>
          <w:trHeight w:val="1655"/>
        </w:trPr>
        <w:tc>
          <w:tcPr>
            <w:tcW w:w="19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เทคนิคการบริหารจัดการองค์ความรู้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KM.)</w:t>
            </w:r>
          </w:p>
        </w:tc>
        <w:tc>
          <w:tcPr>
            <w:tcW w:w="3300" w:type="dxa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1.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ครบถ้วนทั้ง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3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แผนการจัดการความรู้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</w:p>
        </w:tc>
        <w:tc>
          <w:tcPr>
            <w:tcW w:w="3960" w:type="dxa"/>
            <w:gridSpan w:val="2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1.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ร้อยละเฉลี่ยถ่วงน้ำหนักความสำเร็จจากผลสัมฤทธิ์ของการดำเนินการตามแผนการจัดการความรู้อย่างน้อย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 xml:space="preserve">            5     </w:t>
            </w:r>
          </w:p>
        </w:tc>
        <w:tc>
          <w:tcPr>
            <w:tcW w:w="3960" w:type="dxa"/>
            <w:gridSpan w:val="2"/>
          </w:tcPr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1.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การเก็บรวบรวมองค์ความรู้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2.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การวิเคราะห์ข้อมูล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3.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การสังเคราะห์ข้อมูล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                  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4.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การนำเสนอองค์ความรู้ให้น่าสนใจ</w:t>
            </w:r>
          </w:p>
        </w:tc>
      </w:tr>
      <w:tr w:rsidR="0019599A" w:rsidRPr="0019599A" w:rsidTr="00B36924">
        <w:trPr>
          <w:cantSplit/>
          <w:trHeight w:val="446"/>
        </w:trPr>
        <w:tc>
          <w:tcPr>
            <w:tcW w:w="1920" w:type="dxa"/>
            <w:vMerge w:val="restart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แผนการจัดการความรู้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แผนที่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2</w:t>
            </w:r>
          </w:p>
        </w:tc>
        <w:tc>
          <w:tcPr>
            <w:tcW w:w="12840" w:type="dxa"/>
            <w:gridSpan w:val="6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ประเด็นยุทธศาสตร์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พัฒนาระบบการบริหารการจัดการที่มีประสิทธิภาพตามหลัก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</w:tc>
      </w:tr>
      <w:tr w:rsidR="0019599A" w:rsidRPr="0019599A" w:rsidTr="00B36924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2840" w:type="dxa"/>
            <w:gridSpan w:val="6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องค์ความรู้ที่จำเป็น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การเก็บรวบรวมองค์ความรู้  การวิเคราะห์/สังเคราะห์ข้อมูล  และการนำเสนอองค์ความรู้ให้น่าสนใจ</w:t>
            </w:r>
          </w:p>
        </w:tc>
      </w:tr>
      <w:tr w:rsidR="0019599A" w:rsidRPr="0019599A" w:rsidTr="00B36924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2840" w:type="dxa"/>
            <w:gridSpan w:val="6"/>
          </w:tcPr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เหตุผลที่เลือกองค์ความรู้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นื่องจากการกระบวนการพัฒนาองค์กรที่ดีต้องเห็นความสำคัญในการเพิ่มสมรรถนะให้กับบุคลากรให้มีศักยภาพในการ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                                     บริหารจัดการองค์ความรู้ของตนเองได้อย่างมีประสิทธิภาพ</w:t>
            </w:r>
          </w:p>
        </w:tc>
      </w:tr>
      <w:tr w:rsidR="0019599A" w:rsidRPr="0019599A" w:rsidTr="00B36924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2840" w:type="dxa"/>
            <w:gridSpan w:val="6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ตัวชี้วัดตามคำรับรองและเป้าหมายที่เลือกใช้วัดการทำ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KM  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ร้อยละเฉลี่ยถ่วงน้ำหนักความสำเร็จจากผลสัมฤทธิ์ของการดำเนินการตามแผนการจัดการความรู้อย่างน้อย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องค์ความรู้ (เป้าหมาย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90)</w:t>
            </w:r>
          </w:p>
        </w:tc>
      </w:tr>
      <w:tr w:rsidR="0019599A" w:rsidRPr="0019599A" w:rsidTr="00B36924">
        <w:trPr>
          <w:gridAfter w:val="1"/>
          <w:wAfter w:w="18" w:type="dxa"/>
          <w:trHeight w:val="1882"/>
        </w:trPr>
        <w:tc>
          <w:tcPr>
            <w:tcW w:w="7468" w:type="dxa"/>
            <w:gridSpan w:val="3"/>
          </w:tcPr>
          <w:p w:rsidR="005A7FFC" w:rsidRDefault="005A7FFC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</w:p>
          <w:p w:rsidR="005A7FFC" w:rsidRDefault="005A7FFC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color w:val="595959"/>
                <w:sz w:val="31"/>
                <w:szCs w:val="31"/>
              </w:rPr>
              <w:drawing>
                <wp:anchor distT="0" distB="0" distL="114300" distR="114300" simplePos="0" relativeHeight="251658240" behindDoc="1" locked="0" layoutInCell="1" allowOverlap="1" wp14:anchorId="375D30D3" wp14:editId="0D26D563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114300</wp:posOffset>
                  </wp:positionV>
                  <wp:extent cx="1552575" cy="419100"/>
                  <wp:effectExtent l="0" t="0" r="9525" b="0"/>
                  <wp:wrapNone/>
                  <wp:docPr id="8" name="รูปภาพ 8" descr="C:\Users\ADMIN\Downloads\62226521_2286128421703404_794744485073387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62226521_2286128421703404_7947444850733875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FFC" w:rsidRPr="005A7FFC" w:rsidRDefault="005A7FFC" w:rsidP="005A7F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16"/>
                <w:szCs w:val="16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ผู้ทบทวน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</w:t>
            </w:r>
            <w:r w:rsidR="005A7FFC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............................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</w:t>
            </w:r>
            <w:r w:rsidR="005A7FFC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</w:t>
            </w:r>
            <w:r w:rsidR="005A7FFC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..........................</w:t>
            </w:r>
            <w:r w:rsidR="005A7FFC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.........</w:t>
            </w:r>
            <w:r w:rsidR="00B36924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.......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 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(</w:t>
            </w:r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นาย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ธนพัฒน์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ศิ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ริสุ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ริย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เดช)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หัวหน้า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ปลัดองค์การบริหารส่วนตำบล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7274" w:type="dxa"/>
            <w:gridSpan w:val="3"/>
          </w:tcPr>
          <w:p w:rsidR="00B8257D" w:rsidRDefault="00B8257D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B8257D">
              <w:rPr>
                <w:rFonts w:ascii="TH SarabunIT๙" w:eastAsia="Cordia New" w:hAnsi="TH SarabunIT๙" w:cs="TH SarabunIT๙"/>
                <w:i/>
                <w:iCs/>
                <w:noProof/>
                <w:color w:val="595959"/>
                <w:sz w:val="32"/>
                <w:szCs w:val="32"/>
              </w:rPr>
              <w:drawing>
                <wp:inline distT="0" distB="0" distL="0" distR="0" wp14:anchorId="25D4FC6D" wp14:editId="76E4A3AE">
                  <wp:extent cx="742950" cy="480943"/>
                  <wp:effectExtent l="0" t="0" r="0" b="0"/>
                  <wp:docPr id="4" name="รูปภาพ 4" descr="E:\งานการเจ้าหน้าที่\รวม\ลายเซ็นต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งานการเจ้าหน้าที่\รวม\ลายเซ็นต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ผู้อนุมัติ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.........................</w:t>
            </w:r>
            <w:r w:rsidRPr="00B8257D">
              <w:rPr>
                <w:rFonts w:ascii="TH SarabunIT๙" w:eastAsia="Cordia New" w:hAnsi="TH SarabunIT๙" w:cs="TH SarabunIT๙"/>
                <w:b/>
                <w:bCs/>
                <w:i/>
                <w:iCs/>
                <w:color w:val="595959"/>
                <w:sz w:val="31"/>
                <w:szCs w:val="31"/>
                <w:cs/>
              </w:rPr>
              <w:t xml:space="preserve">.......................................................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(</w:t>
            </w:r>
            <w:r w:rsidR="00B36924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งานการเจ้าหน้าที่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)</w:t>
            </w:r>
          </w:p>
          <w:p w:rsid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พิส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ชา  แก้ววิเศษ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)</w:t>
            </w:r>
          </w:p>
          <w:p w:rsid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ผู้อำนวยการกองคลัง รักษาราชการแทน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ปลัดองค์การบริหารส่วนตำบลหนองบอน ปฏิบัติหน้าที่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นายกองค์การบริหารส่วนตำบล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</w:tr>
    </w:tbl>
    <w:p w:rsidR="0019599A" w:rsidRP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595959"/>
          <w:sz w:val="16"/>
          <w:szCs w:val="16"/>
          <w:u w:val="single"/>
        </w:rPr>
      </w:pPr>
    </w:p>
    <w:p w:rsidR="0019599A" w:rsidRP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595959"/>
          <w:sz w:val="16"/>
          <w:szCs w:val="16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 xml:space="preserve">แผนที่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>2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 xml:space="preserve">  แผนการจัดการความรู้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 xml:space="preserve">KM Action  Plan) :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กระบวนการจัดการความรู้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>KM Process)</w:t>
      </w: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27"/>
          <w:szCs w:val="27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หนองบอน</w:t>
      </w:r>
    </w:p>
    <w:tbl>
      <w:tblPr>
        <w:tblW w:w="15069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500"/>
        <w:gridCol w:w="1620"/>
        <w:gridCol w:w="1980"/>
        <w:gridCol w:w="2160"/>
        <w:gridCol w:w="1620"/>
        <w:gridCol w:w="1276"/>
        <w:gridCol w:w="1080"/>
      </w:tblGrid>
      <w:tr w:rsidR="0019599A" w:rsidRPr="0019599A" w:rsidTr="0019599A">
        <w:tc>
          <w:tcPr>
            <w:tcW w:w="15069" w:type="dxa"/>
            <w:gridSpan w:val="8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ชื่อหน่วยงาน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ประเด็นยุทธศาสตร์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พัฒนาระบบการบริหารการจัดการที่มีประสิทธิภาพตามหลัก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องค์ความรู้ที่จำเป็น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K)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เทคนิคการบริหารจัดการองค์ความรู้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KM.)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ตัวชี้วัด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KPI)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ตามคำรับรอง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ร้อยละเฉลี่ยถ่วงน้ำหนักความสำเร็จจากผลสัมฤทธิ์ของการดำเนินการตามแผนการจัดการความรู้อย่างน้อย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เป้าหมายของตัวชี้วัดตามคำรับรอง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ระดับ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การบ่งชี้ความรู้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จัดประชุมเชิงปฏิบัติการ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Team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เพื่อจัดการองค์ความรู้เกี่ยวกับเทคนิคการบริหารจัดการองค์ความรู้ (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ทั้ง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4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ด้าน  ประกอบด้วย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การเก็บรวบรวมองค์ความรู้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การวิเคราะห์ข้อมูล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การสังเคราะห์ข้อมูล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4)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การนำเสนอองค์ความรู้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9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บุคลากรวิเคราะห์/สังเคราะห์ข้อมูลได้อย่างมีประสิทธิภาพ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ความครอบคลุมของข้อมูลทางการศึกษาร้อยละ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7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 </w:t>
            </w:r>
          </w:p>
        </w:tc>
        <w:tc>
          <w:tcPr>
            <w:tcW w:w="45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 ประชุม  สัมมนาบุคลากรที่เกี่ยวข้อง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จัดทำเอกสารเผยแพร่องค์ความรู้ที่เกี่ยวข้อง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กุมภาพันธ์ 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-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มีนาคม</w:t>
            </w:r>
          </w:p>
        </w:tc>
        <w:tc>
          <w:tcPr>
            <w:tcW w:w="19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ข้อมูลเชิงปริมาณ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ข้อมูลเชิงคุณภาพ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ความครอบคลุมของข้อมูลทางการศึกษาร้อยละ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76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การจัดการความรู้  ให้เป็นระบบ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จัดหมวดหมู่องค์ความรู้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สร้างคลังความรู้ผ่านระบบเครือข่ายคอมพิวเตอร์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เมษายน</w:t>
            </w:r>
          </w:p>
        </w:tc>
        <w:tc>
          <w:tcPr>
            <w:tcW w:w="19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เป็นระบบ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มีประสิทธ</w:t>
            </w:r>
            <w:r w:rsidR="00B36924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ิ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ภาพ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ความครอบคลุมของข้อมูลทางการศึกษาร้อยละ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76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Default="0019599A" w:rsidP="0019599A">
      <w:pPr>
        <w:spacing w:after="0" w:line="240" w:lineRule="auto"/>
        <w:ind w:left="360"/>
        <w:jc w:val="right"/>
        <w:rPr>
          <w:rFonts w:ascii="TH SarabunIT๙" w:eastAsia="Cordia New" w:hAnsi="TH SarabunIT๙" w:cs="TH SarabunIT๙"/>
          <w:color w:val="595959"/>
          <w:sz w:val="16"/>
          <w:szCs w:val="16"/>
          <w:u w:val="single"/>
        </w:rPr>
      </w:pPr>
    </w:p>
    <w:p w:rsidR="0019599A" w:rsidRDefault="0019599A" w:rsidP="0019599A">
      <w:pPr>
        <w:spacing w:after="0" w:line="240" w:lineRule="auto"/>
        <w:ind w:left="360"/>
        <w:jc w:val="right"/>
        <w:rPr>
          <w:rFonts w:ascii="TH SarabunIT๙" w:eastAsia="Cordia New" w:hAnsi="TH SarabunIT๙" w:cs="TH SarabunIT๙"/>
          <w:color w:val="595959"/>
          <w:sz w:val="16"/>
          <w:szCs w:val="16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right"/>
        <w:rPr>
          <w:rFonts w:ascii="TH SarabunIT๙" w:eastAsia="Cordia New" w:hAnsi="TH SarabunIT๙" w:cs="TH SarabunIT๙"/>
          <w:color w:val="595959"/>
          <w:sz w:val="16"/>
          <w:szCs w:val="16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tbl>
      <w:tblPr>
        <w:tblW w:w="14693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00"/>
        <w:gridCol w:w="1800"/>
        <w:gridCol w:w="2160"/>
        <w:gridCol w:w="2160"/>
        <w:gridCol w:w="1440"/>
        <w:gridCol w:w="1260"/>
        <w:gridCol w:w="1440"/>
      </w:tblGrid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8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แต่งตั้งคณะทำงานกลั่นกรองความรู้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ประชุมคณะทำงานกลั่นกรองความรู้ก่อนการเผยแพร่กลุ่มเป้าหมาย</w:t>
            </w:r>
          </w:p>
        </w:tc>
        <w:tc>
          <w:tcPr>
            <w:tcW w:w="18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พฤษภาคม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จำนวนครั้งการกลั่นกรองความรู้ของคณะทำงาน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ปีงบประมาณละ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การเข้าถึงความรู้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แลกเปลี่ยนเรียนรู้ของบุคลากรด้วย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 xml:space="preserve">  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แผ่นพับ และเอกสาร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บุคลากรสร้างองค์ความรู้ในส่วนที่ตนเองรับผิดชอบ/ สนใจเป็นพิเศษ</w:t>
            </w:r>
          </w:p>
        </w:tc>
        <w:tc>
          <w:tcPr>
            <w:tcW w:w="18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จำนวนครั้งที่ศึกษาค้นคว้าผ่านอินเทอร์เน็ต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จำนวนเอกสารเผยแพร่ความรู้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บุคลากรที่เกี่ยวข้องทุกคนเข้าศึกษาค้นคว้าความรู้ผ่านระบบ/เอกสาร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ประกวดคลังความรู้ของบุคลากรที่นำเสนอผ่านอินเทอร์เน็ต/เอกสาร/สื่ออื่นๆ ที่สร้างมูลค่าเพิ่มได้อย่างดี</w:t>
            </w:r>
          </w:p>
        </w:tc>
        <w:tc>
          <w:tcPr>
            <w:tcW w:w="18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มีนาคม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ผลการประเมินของคณะกรรมการ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จำนวนคลังความรู้ที่สร้างโดยบุคลากรที่เกี่ยวข้อง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จัดประชุมปฏิบัติการแลกเปลี่ยนเรียนรู้ และศึกษาดูงาน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การประเมินผลการปฏิบัติงาน</w:t>
            </w:r>
          </w:p>
        </w:tc>
        <w:tc>
          <w:tcPr>
            <w:tcW w:w="180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จัดประชุมปฏิบัติการ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ศึกษาดูงาน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ความพึงพอใจ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ครั้ง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การยกย่องชมเชยกลุ่มเป้าหมาย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มอบรางวัลสำหรับผู้ที่มีผลงานดีเด่น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ผลงานของบุคลากรที่นำเสนอผ่านสื่อต่างๆ</w:t>
            </w:r>
          </w:p>
        </w:tc>
        <w:tc>
          <w:tcPr>
            <w:tcW w:w="21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- 2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รางวัล</w:t>
            </w: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B36924" w:rsidRDefault="00B36924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19599A" w:rsidRPr="0019599A" w:rsidRDefault="0019599A" w:rsidP="0019599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</w:pP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lastRenderedPageBreak/>
        <w:t>องค์ความรู้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ตามภารกิจหลักขององค์กร</w:t>
      </w:r>
    </w:p>
    <w:tbl>
      <w:tblPr>
        <w:tblW w:w="15300" w:type="dxa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00"/>
        <w:gridCol w:w="2160"/>
        <w:gridCol w:w="1800"/>
        <w:gridCol w:w="1980"/>
        <w:gridCol w:w="4140"/>
      </w:tblGrid>
      <w:tr w:rsidR="0019599A" w:rsidRPr="0019599A" w:rsidTr="0019599A">
        <w:trPr>
          <w:trHeight w:val="487"/>
        </w:trPr>
        <w:tc>
          <w:tcPr>
            <w:tcW w:w="15300" w:type="dxa"/>
            <w:gridSpan w:val="6"/>
            <w:vAlign w:val="center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 xml:space="preserve">แบบฟอร์ม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>การจำแนกองค์ความรู้ที่จำเป็นต่อการผลักดันตามภารกิจขององค์กร</w:t>
            </w:r>
          </w:p>
        </w:tc>
      </w:tr>
      <w:tr w:rsidR="0019599A" w:rsidRPr="0019599A" w:rsidTr="0019599A">
        <w:trPr>
          <w:trHeight w:val="408"/>
        </w:trPr>
        <w:tc>
          <w:tcPr>
            <w:tcW w:w="11160" w:type="dxa"/>
            <w:gridSpan w:val="5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ชื่อส่วนราชการ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  7/7</w:t>
            </w:r>
          </w:p>
        </w:tc>
      </w:tr>
      <w:tr w:rsidR="0019599A" w:rsidRPr="0019599A" w:rsidTr="0019599A">
        <w:trPr>
          <w:trHeight w:val="784"/>
        </w:trPr>
        <w:tc>
          <w:tcPr>
            <w:tcW w:w="192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ประเด็น</w:t>
            </w:r>
          </w:p>
        </w:tc>
        <w:tc>
          <w:tcPr>
            <w:tcW w:w="330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เป้าประสงค์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(Objective)</w:t>
            </w:r>
          </w:p>
        </w:tc>
        <w:tc>
          <w:tcPr>
            <w:tcW w:w="3960" w:type="dxa"/>
            <w:gridSpan w:val="2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ตัวชี้วัดตามคำรับรอง 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KPI)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เป้าหมาย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ของตัวชี้วัด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องค์ความรู้ที่จำเป็นต่อการปฏิบัติราชการ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ตามยุทธศาสตร์</w:t>
            </w:r>
          </w:p>
        </w:tc>
      </w:tr>
      <w:tr w:rsidR="0019599A" w:rsidRPr="0019599A" w:rsidTr="0019599A">
        <w:trPr>
          <w:trHeight w:val="1475"/>
        </w:trPr>
        <w:tc>
          <w:tcPr>
            <w:tcW w:w="19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เทคนิคการนำเสนอสารสนเทศผ่านเว็บไซต์</w:t>
            </w:r>
          </w:p>
        </w:tc>
        <w:tc>
          <w:tcPr>
            <w:tcW w:w="33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ระบบบริหารจัดการและบุคลากร มีสมรรถนะสูง ปฏิบัติงานตามหลัก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บาล</w:t>
            </w:r>
          </w:p>
        </w:tc>
        <w:tc>
          <w:tcPr>
            <w:tcW w:w="3960" w:type="dxa"/>
            <w:gridSpan w:val="2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1.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ร้อยละของบุคลากรที่ได้รับการพัฒนาขีดสมรรถนะตามแผนพัฒนาขีดสมรรถนะของบุคลากร หรือแผนพัฒนาบุคลากร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</w:p>
        </w:tc>
        <w:tc>
          <w:tcPr>
            <w:tcW w:w="198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 xml:space="preserve">            </w:t>
            </w:r>
            <w:r w:rsidR="0083112F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>4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 xml:space="preserve">         </w:t>
            </w:r>
          </w:p>
        </w:tc>
        <w:tc>
          <w:tcPr>
            <w:tcW w:w="4140" w:type="dxa"/>
          </w:tcPr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1.</w:t>
            </w:r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การเก็บรวบรวมองค์ความรู้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2.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การวิเคราะห์ข้อมูล</w:t>
            </w:r>
          </w:p>
          <w:p w:rsid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3.</w:t>
            </w:r>
            <w:r w:rsidR="00E00A61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การสังเคราะห์ข้อมูล</w:t>
            </w:r>
          </w:p>
          <w:p w:rsidR="0083112F" w:rsidRPr="0019599A" w:rsidRDefault="0083112F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4.</w:t>
            </w:r>
            <w:r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การนำเสนอองค์ความรู้ให้น่าสนใจ</w:t>
            </w:r>
          </w:p>
          <w:p w:rsidR="0019599A" w:rsidRPr="0019599A" w:rsidRDefault="0019599A" w:rsidP="0019599A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</w:tr>
      <w:tr w:rsidR="0019599A" w:rsidRPr="0019599A" w:rsidTr="0019599A">
        <w:trPr>
          <w:cantSplit/>
          <w:trHeight w:val="446"/>
        </w:trPr>
        <w:tc>
          <w:tcPr>
            <w:tcW w:w="1920" w:type="dxa"/>
            <w:vMerge w:val="restart"/>
            <w:vAlign w:val="center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แผนการจัดการความรู้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แผนที่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2</w:t>
            </w:r>
          </w:p>
        </w:tc>
        <w:tc>
          <w:tcPr>
            <w:tcW w:w="13380" w:type="dxa"/>
            <w:gridSpan w:val="5"/>
          </w:tcPr>
          <w:p w:rsidR="0019599A" w:rsidRPr="0019599A" w:rsidRDefault="0019599A" w:rsidP="00E00A61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ประเด็นยุทธศาสตร์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="00E00A61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พัฒนาระบบการบริหารการจัดการที่มีประสิทธิภาพตามหลัก</w:t>
            </w:r>
            <w:proofErr w:type="spellStart"/>
            <w:r w:rsidR="00E00A61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ธรรมาภิ</w:t>
            </w:r>
            <w:proofErr w:type="spellEnd"/>
            <w:r w:rsidR="00E00A61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บาล</w:t>
            </w: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19599A" w:rsidRPr="0019599A" w:rsidRDefault="0019599A" w:rsidP="00E00A61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องค์ความรู้ที่จำเป็น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</w:t>
            </w:r>
            <w:r w:rsidR="00E00A61"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เทคนิคการบริหารจัดการองค์ความรู้</w:t>
            </w: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E00A61" w:rsidRPr="00E00A61" w:rsidRDefault="0019599A" w:rsidP="00E00A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เหตุผลที่เลือกองค์ความรู้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 </w:t>
            </w:r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เนื่องจากพัฒนาระบบการบริหารจัดการที่มี</w:t>
            </w:r>
            <w:proofErr w:type="spellStart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ประสทิธิ</w:t>
            </w:r>
            <w:proofErr w:type="spellEnd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ภาพตามหลัด</w:t>
            </w:r>
            <w:proofErr w:type="spellStart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ธรรมาภิ</w:t>
            </w:r>
            <w:proofErr w:type="spellEnd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บาลยังน้อย เพื่อเพิ่มการบริหารจัดการให้มีประสิทธิภาพเพิ่มมากขึ้น จึงเห็นควรจัดการองค์ความรู้ด้านพัฒนาระบบการบริหารจัดการที่มีประสิทธิภาพตามหลัก</w:t>
            </w:r>
            <w:proofErr w:type="spellStart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ธรรมาภิ</w:t>
            </w:r>
            <w:proofErr w:type="spellEnd"/>
            <w:r w:rsidR="00E00A61">
              <w:rPr>
                <w:rFonts w:ascii="TH SarabunIT๙" w:eastAsia="Cordia New" w:hAnsi="TH SarabunIT๙" w:cs="TH SarabunIT๙" w:hint="cs"/>
                <w:color w:val="595959"/>
                <w:sz w:val="31"/>
                <w:szCs w:val="31"/>
                <w:cs/>
              </w:rPr>
              <w:t>บาล</w:t>
            </w:r>
          </w:p>
          <w:p w:rsidR="0019599A" w:rsidRPr="0019599A" w:rsidRDefault="0019599A" w:rsidP="0019599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</w:p>
        </w:tc>
      </w:tr>
      <w:tr w:rsidR="0019599A" w:rsidRPr="0019599A" w:rsidTr="0019599A">
        <w:trPr>
          <w:cantSplit/>
          <w:trHeight w:val="149"/>
        </w:trPr>
        <w:tc>
          <w:tcPr>
            <w:tcW w:w="1920" w:type="dxa"/>
            <w:vMerge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ตัวชี้วัดตามคำรับรองและเป้าหมายที่เลือกใช้วัดการทำ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KM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  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ร้อยละของบุคลากรที่ได้รับการพัฒนาขีดสมรรถนะตามแผนพัฒนาขีดสมรรถนะของบุคลากร หรือแผนพัฒนาบุคลากร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(เป้าหมาย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90)</w:t>
            </w:r>
          </w:p>
        </w:tc>
      </w:tr>
      <w:tr w:rsidR="0019599A" w:rsidRPr="0019599A" w:rsidTr="0019599A">
        <w:trPr>
          <w:trHeight w:val="1882"/>
        </w:trPr>
        <w:tc>
          <w:tcPr>
            <w:tcW w:w="7380" w:type="dxa"/>
            <w:gridSpan w:val="3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</w:rPr>
            </w:pPr>
          </w:p>
          <w:p w:rsidR="005A7FFC" w:rsidRDefault="005A7FFC" w:rsidP="005A7FF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</w:p>
          <w:p w:rsidR="005A7FFC" w:rsidRDefault="005A7FFC" w:rsidP="005A7FF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</w:p>
          <w:p w:rsidR="005A7FFC" w:rsidRDefault="005A7FFC" w:rsidP="005A7FF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color w:val="595959"/>
                <w:sz w:val="31"/>
                <w:szCs w:val="31"/>
              </w:rPr>
              <w:drawing>
                <wp:anchor distT="0" distB="0" distL="114300" distR="114300" simplePos="0" relativeHeight="251660288" behindDoc="1" locked="0" layoutInCell="1" allowOverlap="1" wp14:anchorId="3C68525B" wp14:editId="092C488D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-63500</wp:posOffset>
                  </wp:positionV>
                  <wp:extent cx="1552575" cy="419100"/>
                  <wp:effectExtent l="0" t="0" r="9525" b="0"/>
                  <wp:wrapNone/>
                  <wp:docPr id="9" name="รูปภาพ 9" descr="C:\Users\ADMIN\Downloads\62226521_2286128421703404_794744485073387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62226521_2286128421703404_7947444850733875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FFC" w:rsidRPr="0019599A" w:rsidRDefault="005A7FFC" w:rsidP="005A7FF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ผู้ทบทวน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............................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..........................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.........</w:t>
            </w:r>
            <w:r w:rsidR="00B36924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.......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 </w:t>
            </w:r>
          </w:p>
          <w:p w:rsidR="005A7FFC" w:rsidRPr="0019599A" w:rsidRDefault="005A7FFC" w:rsidP="005A7F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(นาย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ธนพัฒน์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ศิ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ริสุ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ริย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เดช)</w:t>
            </w:r>
          </w:p>
          <w:p w:rsidR="0019599A" w:rsidRPr="0019599A" w:rsidRDefault="005A7FFC" w:rsidP="005A7F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หัวหน้า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ปลัดองค์การบริหารส่วนตำบล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7920" w:type="dxa"/>
            <w:gridSpan w:val="3"/>
          </w:tcPr>
          <w:p w:rsidR="0019599A" w:rsidRPr="0019599A" w:rsidRDefault="00B8257D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</w:rPr>
            </w:pPr>
            <w:r>
              <w:rPr>
                <w:rFonts w:ascii="TH SarabunIT๙" w:eastAsia="Cordia New" w:hAnsi="TH SarabunIT๙" w:cs="TH SarabunIT๙"/>
                <w:noProof/>
                <w:color w:val="595959"/>
                <w:sz w:val="32"/>
                <w:szCs w:val="32"/>
              </w:rPr>
              <w:drawing>
                <wp:inline distT="0" distB="0" distL="0" distR="0" wp14:anchorId="02E7F463" wp14:editId="17971F0F">
                  <wp:extent cx="742950" cy="480943"/>
                  <wp:effectExtent l="0" t="0" r="0" b="0"/>
                  <wp:docPr id="5" name="รูปภาพ 5" descr="E:\งานการเจ้าหน้าที่\รวม\ลายเซ็นต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งานการเจ้าหน้าที่\รวม\ลายเซ็นต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ผู้อนุมัติ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......................................................................................................... (</w:t>
            </w:r>
            <w:r w:rsidR="00B36924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งานการเจ้าหน้าที่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)</w:t>
            </w:r>
          </w:p>
          <w:p w:rsidR="0019599A" w:rsidRDefault="0092701F" w:rsidP="0092701F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ab/>
            </w:r>
            <w:r w:rsidR="0019599A"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พิส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ชา  แก้ววิเศษ</w:t>
            </w:r>
            <w:r w:rsidR="0019599A"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)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ab/>
            </w:r>
          </w:p>
          <w:p w:rsidR="0092701F" w:rsidRDefault="0092701F" w:rsidP="0092701F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                                    ผู้อำนวยการกองคลัง รักษาราชการแทน</w:t>
            </w:r>
          </w:p>
          <w:p w:rsidR="0092701F" w:rsidRPr="0019599A" w:rsidRDefault="0092701F" w:rsidP="0092701F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                          ปลัดองค์การบริหารส่วนตำบลหนองบอน ปฏิบัติหน้าที่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นายกองค์การบริหารส่วนตำบล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</w:tr>
    </w:tbl>
    <w:p w:rsidR="0019599A" w:rsidRPr="0019599A" w:rsidRDefault="0019599A" w:rsidP="0019599A">
      <w:pPr>
        <w:spacing w:after="0" w:line="240" w:lineRule="auto"/>
        <w:ind w:left="360"/>
        <w:jc w:val="right"/>
        <w:rPr>
          <w:rFonts w:ascii="TH SarabunIT๙" w:eastAsia="Cordia New" w:hAnsi="TH SarabunIT๙" w:cs="TH SarabunIT๙"/>
          <w:b/>
          <w:bCs/>
          <w:color w:val="595959"/>
          <w:sz w:val="23"/>
          <w:szCs w:val="23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right"/>
        <w:rPr>
          <w:rFonts w:ascii="TH SarabunIT๙" w:eastAsia="Cordia New" w:hAnsi="TH SarabunIT๙" w:cs="TH SarabunIT๙"/>
          <w:b/>
          <w:bCs/>
          <w:color w:val="595959"/>
          <w:sz w:val="23"/>
          <w:szCs w:val="23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 xml:space="preserve">แผนที่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>3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 xml:space="preserve">  แผนการจัดการความรู้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 xml:space="preserve">KM Action  Plan) : 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กระบวนการจัดการความรู้ (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  <w:t>KM Process)</w:t>
      </w:r>
    </w:p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</w:pP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หนองบอน</w:t>
      </w:r>
    </w:p>
    <w:tbl>
      <w:tblPr>
        <w:tblW w:w="15343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860"/>
        <w:gridCol w:w="1411"/>
        <w:gridCol w:w="2369"/>
        <w:gridCol w:w="1741"/>
        <w:gridCol w:w="1560"/>
        <w:gridCol w:w="1489"/>
        <w:gridCol w:w="1080"/>
      </w:tblGrid>
      <w:tr w:rsidR="0019599A" w:rsidRPr="0019599A" w:rsidTr="0019599A">
        <w:tc>
          <w:tcPr>
            <w:tcW w:w="15343" w:type="dxa"/>
            <w:gridSpan w:val="8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ชื่อหน่วยงาน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หนองบอน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ประเด็นยุทธศาสตร์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พัฒนาระบบเทคโนโลยีสารสนเทศและการสื่อสารให้เป็นกลไกในการติดตาม ประเมินผล และส่งเสริม สนับสนุนเครือข่ายกลุ่ม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อปท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องค์ความรู้ที่จำเป็น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K)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เทคนิคการการนำเสนอสารสนเทศผ่าน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ตัวชี้วัด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KPI)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ตามคำรับรอง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ร้อยละของบุคลากรที่ได้รับการพัฒนาขีดสมรรถนะของบุคลากร หรือแผนพัฒนาบุคลากร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เป้าหมายของตัวชี้วัดตามคำรับรอง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ระดับ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  <w:t xml:space="preserve"> 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ลำดับ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411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69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41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89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การบ่งชี้ความรู้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1.1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จัดประชุมเชิงปฏิบัติการ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KM Team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เพื่อจัดการองค์ความรู้เกี่ยวกับเทคนิคการนำเสนอสารสนเทศผ่าน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ในด้าน  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ด้านหลักการทำ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ด้านโปรแกรมสำเร็จรูปในการทำ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3)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ด้านการพัฒนา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ของตนเอง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369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หลักสูตรอบรมบุคลากร</w:t>
            </w:r>
          </w:p>
        </w:tc>
        <w:tc>
          <w:tcPr>
            <w:tcW w:w="1741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ครั้ง /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3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ด้าน</w:t>
            </w:r>
          </w:p>
        </w:tc>
        <w:tc>
          <w:tcPr>
            <w:tcW w:w="15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489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 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 ประชุม  สัมมนาบุคลากรที่เกี่ยวข้อง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จัดทำเอกสารเผยแพร่องค์ความรู้ที่เกี่ยวข้อง</w:t>
            </w:r>
          </w:p>
        </w:tc>
        <w:tc>
          <w:tcPr>
            <w:tcW w:w="1411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กุมภาพันธ์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-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เมษายน</w:t>
            </w:r>
          </w:p>
        </w:tc>
        <w:tc>
          <w:tcPr>
            <w:tcW w:w="2369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การเข้าร่วมประชุมสัมมนาของบุคลากร</w:t>
            </w:r>
          </w:p>
        </w:tc>
        <w:tc>
          <w:tcPr>
            <w:tcW w:w="1741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บุคลากรทุกคนในองค์กรผ่านการอบรมและได้รับเอกสารความรู้ที่เกี่ยวข้อง</w:t>
            </w:r>
          </w:p>
        </w:tc>
        <w:tc>
          <w:tcPr>
            <w:tcW w:w="15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489" w:type="dxa"/>
          </w:tcPr>
          <w:p w:rsidR="0019599A" w:rsidRPr="0019599A" w:rsidRDefault="00B36924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การจัดการความรู้  ให้เป็นระบบ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จัดหมวดหมู่องค์ความรู้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สร้างคลังความรู้ผ่านระบบเครือข่ายคอมพิวเตอร์</w:t>
            </w:r>
          </w:p>
        </w:tc>
        <w:tc>
          <w:tcPr>
            <w:tcW w:w="1411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Default="0019599A" w:rsidP="0092701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พฤษภาคม </w:t>
            </w:r>
            <w:r w:rsidR="00A55CC7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2561</w:t>
            </w:r>
          </w:p>
          <w:p w:rsidR="0092701F" w:rsidRPr="0019599A" w:rsidRDefault="0092701F" w:rsidP="0092701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369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จำนวนองค์ความรู้ที่จัดไว้เป็นหมวดหมู่</w:t>
            </w:r>
          </w:p>
        </w:tc>
        <w:tc>
          <w:tcPr>
            <w:tcW w:w="1741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1 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/คน</w:t>
            </w:r>
          </w:p>
        </w:tc>
        <w:tc>
          <w:tcPr>
            <w:tcW w:w="15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489" w:type="dxa"/>
          </w:tcPr>
          <w:p w:rsidR="0019599A" w:rsidRPr="0019599A" w:rsidRDefault="00B36924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Pr="0019599A" w:rsidRDefault="0019599A" w:rsidP="0019599A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7"/>
          <w:szCs w:val="27"/>
          <w:u w:val="single"/>
        </w:rPr>
      </w:pPr>
    </w:p>
    <w:tbl>
      <w:tblPr>
        <w:tblW w:w="15158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27"/>
        <w:gridCol w:w="1620"/>
        <w:gridCol w:w="2216"/>
        <w:gridCol w:w="2058"/>
        <w:gridCol w:w="1800"/>
        <w:gridCol w:w="1260"/>
        <w:gridCol w:w="1344"/>
      </w:tblGrid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ลำดับ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หมายเหตุ</w:t>
            </w: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4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แต่งตั้งคณะทำงานกลั่นกรองความรู้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ประชุมคณะทำงานกลั่นกรองความรู้ก่อนการเผยแพร่กลุ่มเป้าหมาย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พฤษภาคม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จำนวนครั้งการกลั่นกรองความรู้ของคณะทำงาน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ปีงบประมาณละ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การเข้าถึงความรู้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แลกเปลี่ยนเรียนรู้ของบุคลากรด้วย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แผ่นพับ และเอกสาร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บุคลากรสร้างองค์ความรู้ในส่วนที่ตนเองรับผิดชอบ/ สนใจเป็นพิเศษ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จำนวนครั้งที่ศึกษาค้นคว้าผ่านอินเทอร์เน็ต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จำนวนเอกสารเผยแพร่ความรู้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บุคลากรที่เกี่ยวข้องทุกคนเข้าศึกษาค้นคว้าความรู้ผ่านระบบ/เอกสาร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6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ประกวดคลังความรู้ของบุคลากรที่นำเสนอผ่านอินเทอร์เน็ต/เอกสาร/สื่ออื่นๆ ที่สร้างมูลค่าเพิ่มได้อย่างดี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ผลการประเมินของคณะกรรมการ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จำนวนคลังความรู้ที่สร้างโดยบุคลากรที่เกี่ยวข้อง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7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การเรียนรู้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จัดประชุมปฏิบัติการแลกเปลี่ยนเรียนรู้ และศึกษาดูงาน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การประเมินผลการปฏิบัติงาน</w:t>
            </w:r>
          </w:p>
        </w:tc>
        <w:tc>
          <w:tcPr>
            <w:tcW w:w="1620" w:type="dxa"/>
            <w:shd w:val="clear" w:color="auto" w:fill="auto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จัดประชุมปฏิบัติการ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ศึกษาดูงาน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ความพึงพอใจ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1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ครั้ง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1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 ครั้ง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บุคลากรร้อยละ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50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  <w:tr w:rsidR="0019599A" w:rsidRPr="0019599A" w:rsidTr="0019599A">
        <w:tc>
          <w:tcPr>
            <w:tcW w:w="833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8</w:t>
            </w:r>
          </w:p>
        </w:tc>
        <w:tc>
          <w:tcPr>
            <w:tcW w:w="4027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2"/>
                <w:szCs w:val="32"/>
                <w:cs/>
              </w:rPr>
              <w:t>การยกย่องชมเชยกลุ่มเป้าหมาย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 xml:space="preserve">การมีส่วนร่วมในโครงการของ </w:t>
            </w:r>
            <w:proofErr w:type="spellStart"/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อบต</w:t>
            </w:r>
            <w:proofErr w:type="spellEnd"/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.และหน่วยงานราชการอื่นๆ ที่เกี่ยวข้อง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62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216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จำนวนครั้งการ</w:t>
            </w:r>
            <w:r w:rsidRPr="0019599A">
              <w:rPr>
                <w:rFonts w:ascii="TH SarabunIT๙" w:eastAsia="Cordia New" w:hAnsi="TH SarabunIT๙" w:cs="TH SarabunIT๙" w:hint="cs"/>
                <w:color w:val="595959"/>
                <w:sz w:val="32"/>
                <w:szCs w:val="32"/>
                <w:cs/>
              </w:rPr>
              <w:t>มีส่วนร่วมในโครงการหรือกิจกรรมขององค์กร</w:t>
            </w:r>
          </w:p>
        </w:tc>
        <w:tc>
          <w:tcPr>
            <w:tcW w:w="2058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-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2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รางวัล</w:t>
            </w:r>
          </w:p>
        </w:tc>
        <w:tc>
          <w:tcPr>
            <w:tcW w:w="1800" w:type="dxa"/>
          </w:tcPr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- บุคลากรทุกคน</w:t>
            </w:r>
          </w:p>
        </w:tc>
        <w:tc>
          <w:tcPr>
            <w:tcW w:w="1260" w:type="dxa"/>
          </w:tcPr>
          <w:p w:rsidR="0019599A" w:rsidRPr="0019599A" w:rsidRDefault="00B36924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งานการเจ้าหน้าที่</w:t>
            </w:r>
          </w:p>
          <w:p w:rsidR="0019599A" w:rsidRPr="0019599A" w:rsidRDefault="0019599A" w:rsidP="0019599A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  <w:tc>
          <w:tcPr>
            <w:tcW w:w="1344" w:type="dxa"/>
          </w:tcPr>
          <w:p w:rsidR="0019599A" w:rsidRPr="0019599A" w:rsidRDefault="0019599A" w:rsidP="0019599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</w:p>
        </w:tc>
      </w:tr>
    </w:tbl>
    <w:p w:rsidR="0019599A" w:rsidRPr="0019599A" w:rsidRDefault="0019599A" w:rsidP="0019599A">
      <w:pPr>
        <w:spacing w:after="0" w:line="240" w:lineRule="auto"/>
        <w:ind w:left="360"/>
        <w:rPr>
          <w:rFonts w:ascii="TH SarabunIT๙" w:eastAsia="Cordia New" w:hAnsi="TH SarabunIT๙" w:cs="TH SarabunIT๙"/>
          <w:color w:val="595959"/>
          <w:sz w:val="23"/>
          <w:szCs w:val="23"/>
          <w:u w:val="single"/>
        </w:rPr>
      </w:pPr>
    </w:p>
    <w:p w:rsidR="0019599A" w:rsidRP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color w:val="595959"/>
          <w:sz w:val="24"/>
          <w:szCs w:val="24"/>
          <w:u w:val="single"/>
        </w:rPr>
      </w:pPr>
    </w:p>
    <w:p w:rsidR="0092701F" w:rsidRPr="0019599A" w:rsidRDefault="0092701F" w:rsidP="0092701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595959"/>
          <w:sz w:val="35"/>
          <w:szCs w:val="35"/>
        </w:rPr>
      </w:pPr>
      <w:r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lastRenderedPageBreak/>
        <w:t>องค์ความรู้</w:t>
      </w:r>
      <w:r w:rsidRPr="0019599A">
        <w:rPr>
          <w:rFonts w:ascii="TH SarabunIT๙" w:eastAsia="Cordia New" w:hAnsi="TH SarabunIT๙" w:cs="TH SarabunIT๙"/>
          <w:b/>
          <w:bCs/>
          <w:color w:val="595959"/>
          <w:sz w:val="35"/>
          <w:szCs w:val="35"/>
          <w:cs/>
        </w:rPr>
        <w:t>ตามภารกิจหลักขององค์กร</w:t>
      </w:r>
    </w:p>
    <w:tbl>
      <w:tblPr>
        <w:tblW w:w="15300" w:type="dxa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00"/>
        <w:gridCol w:w="2160"/>
        <w:gridCol w:w="1800"/>
        <w:gridCol w:w="1980"/>
        <w:gridCol w:w="4140"/>
      </w:tblGrid>
      <w:tr w:rsidR="0092701F" w:rsidRPr="0019599A" w:rsidTr="00A55CC7">
        <w:trPr>
          <w:trHeight w:val="487"/>
        </w:trPr>
        <w:tc>
          <w:tcPr>
            <w:tcW w:w="15300" w:type="dxa"/>
            <w:gridSpan w:val="6"/>
            <w:vAlign w:val="center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 xml:space="preserve">แบบฟอร์ม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</w:rPr>
              <w:t xml:space="preserve">1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pacing w:val="-6"/>
                <w:sz w:val="31"/>
                <w:szCs w:val="31"/>
                <w:cs/>
              </w:rPr>
              <w:t>การจำแนกองค์ความรู้ที่จำเป็นต่อการผลักดันตามภารกิจขององค์กร</w:t>
            </w:r>
          </w:p>
        </w:tc>
      </w:tr>
      <w:tr w:rsidR="0092701F" w:rsidRPr="0019599A" w:rsidTr="00A55CC7">
        <w:trPr>
          <w:trHeight w:val="408"/>
        </w:trPr>
        <w:tc>
          <w:tcPr>
            <w:tcW w:w="11160" w:type="dxa"/>
            <w:gridSpan w:val="5"/>
            <w:tcBorders>
              <w:bottom w:val="single" w:sz="4" w:space="0" w:color="auto"/>
            </w:tcBorders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ชื่อส่วนราชการ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  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:  7/7</w:t>
            </w:r>
          </w:p>
        </w:tc>
      </w:tr>
      <w:tr w:rsidR="0092701F" w:rsidRPr="0019599A" w:rsidTr="00A55CC7">
        <w:trPr>
          <w:trHeight w:val="784"/>
        </w:trPr>
        <w:tc>
          <w:tcPr>
            <w:tcW w:w="1920" w:type="dxa"/>
            <w:shd w:val="clear" w:color="auto" w:fill="FFFF99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ประเด็น</w:t>
            </w:r>
          </w:p>
        </w:tc>
        <w:tc>
          <w:tcPr>
            <w:tcW w:w="3300" w:type="dxa"/>
            <w:shd w:val="clear" w:color="auto" w:fill="FFFF99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เป้าประสงค์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(Objective)</w:t>
            </w:r>
          </w:p>
        </w:tc>
        <w:tc>
          <w:tcPr>
            <w:tcW w:w="3960" w:type="dxa"/>
            <w:gridSpan w:val="2"/>
            <w:shd w:val="clear" w:color="auto" w:fill="FFFF99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ตัวชี้วัดตามคำรับรอง  (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KPI)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เป้าหมาย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ของตัวชี้วัด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องค์ความรู้ที่จำเป็นต่อการปฏิบัติราชการ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ตามยุทธศาสตร์</w:t>
            </w:r>
          </w:p>
        </w:tc>
      </w:tr>
      <w:tr w:rsidR="0092701F" w:rsidRPr="0019599A" w:rsidTr="00A55CC7">
        <w:trPr>
          <w:trHeight w:val="1475"/>
        </w:trPr>
        <w:tc>
          <w:tcPr>
            <w:tcW w:w="1920" w:type="dxa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เทคนิคการนำเสนอสารสนเทศผ่านเว็บไซต์</w:t>
            </w:r>
          </w:p>
        </w:tc>
        <w:tc>
          <w:tcPr>
            <w:tcW w:w="3300" w:type="dxa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ระบบบริหารจัดการและบุคลากร มีสมรรถนะสูง ปฏิบัติงานตามหลัก</w:t>
            </w:r>
          </w:p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ธรรมาภิ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บาล</w:t>
            </w:r>
          </w:p>
        </w:tc>
        <w:tc>
          <w:tcPr>
            <w:tcW w:w="3960" w:type="dxa"/>
            <w:gridSpan w:val="2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1.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ร้อยละของบุคลากรที่ได้รับการพัฒนาขีดสมรรถนะตามแผนพัฒนาขีดสมรรถนะของบุคลากร หรือแผนพัฒนาบุคลากร</w:t>
            </w:r>
          </w:p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</w:p>
        </w:tc>
        <w:tc>
          <w:tcPr>
            <w:tcW w:w="1980" w:type="dxa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 xml:space="preserve">            5</w:t>
            </w:r>
          </w:p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</w:pPr>
          </w:p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5"/>
                <w:szCs w:val="35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5"/>
                <w:szCs w:val="35"/>
              </w:rPr>
              <w:t xml:space="preserve">         </w:t>
            </w:r>
          </w:p>
        </w:tc>
        <w:tc>
          <w:tcPr>
            <w:tcW w:w="4140" w:type="dxa"/>
          </w:tcPr>
          <w:p w:rsidR="0092701F" w:rsidRPr="0019599A" w:rsidRDefault="0092701F" w:rsidP="00A55CC7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1.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หลักการทำ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เว็ปไซต์</w:t>
            </w:r>
            <w:proofErr w:type="spellEnd"/>
          </w:p>
          <w:p w:rsidR="0092701F" w:rsidRPr="0019599A" w:rsidRDefault="0092701F" w:rsidP="00A55CC7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2.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โปรแกรมสำเร็จรูปสำหรับทำ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เว็ปไซต์</w:t>
            </w:r>
            <w:proofErr w:type="spellEnd"/>
          </w:p>
          <w:p w:rsidR="0092701F" w:rsidRPr="0019599A" w:rsidRDefault="0092701F" w:rsidP="00A55CC7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3.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การพัฒนา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ของตนเอง</w:t>
            </w:r>
          </w:p>
          <w:p w:rsidR="0092701F" w:rsidRPr="0019599A" w:rsidRDefault="0092701F" w:rsidP="00A55CC7">
            <w:pPr>
              <w:spacing w:after="0" w:line="240" w:lineRule="auto"/>
              <w:ind w:right="-1054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</w:tr>
      <w:tr w:rsidR="0092701F" w:rsidRPr="0019599A" w:rsidTr="00A55CC7">
        <w:trPr>
          <w:cantSplit/>
          <w:trHeight w:val="446"/>
        </w:trPr>
        <w:tc>
          <w:tcPr>
            <w:tcW w:w="1920" w:type="dxa"/>
            <w:vMerge w:val="restart"/>
            <w:vAlign w:val="center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แผนการจัดการความรู้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แผนที่ </w:t>
            </w:r>
            <w:r w:rsidR="00E00A61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3</w:t>
            </w:r>
          </w:p>
        </w:tc>
        <w:tc>
          <w:tcPr>
            <w:tcW w:w="13380" w:type="dxa"/>
            <w:gridSpan w:val="5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ประเด็นยุทธศาสตร์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>: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พัฒนาระบบเทคโนโลยีสารสนเทศและการสื่อสารให้เป็นกลไกในการติดตาม ประเมินผล และส่งเสริม สนับสนุนเครือข่ายกลุ่ม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อปท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.</w:t>
            </w:r>
          </w:p>
        </w:tc>
      </w:tr>
      <w:tr w:rsidR="0092701F" w:rsidRPr="0019599A" w:rsidTr="00A55CC7">
        <w:trPr>
          <w:cantSplit/>
          <w:trHeight w:val="149"/>
        </w:trPr>
        <w:tc>
          <w:tcPr>
            <w:tcW w:w="1920" w:type="dxa"/>
            <w:vMerge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องค์ความรู้ที่จำเป็น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เทคนิคการการนำเสนอสารสนเทศผ่าน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เว็ปไซต์</w:t>
            </w:r>
            <w:proofErr w:type="spellEnd"/>
          </w:p>
        </w:tc>
      </w:tr>
      <w:tr w:rsidR="0092701F" w:rsidRPr="0019599A" w:rsidTr="00A55CC7">
        <w:trPr>
          <w:cantSplit/>
          <w:trHeight w:val="149"/>
        </w:trPr>
        <w:tc>
          <w:tcPr>
            <w:tcW w:w="1920" w:type="dxa"/>
            <w:vMerge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92701F" w:rsidRPr="0019599A" w:rsidRDefault="0092701F" w:rsidP="00A55CC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เหตุผลที่เลือกองค์ความรู้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นื่องจากการนำเสนอสารสนเทศหรือองค์ความรู้ที่ตนเองมีอยู่ของบุคลากรมีช่องทางการเผยแพร่ต่อส่วนที่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เกียว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ข้องน้อย เพื่อเพิ่ม</w:t>
            </w:r>
          </w:p>
          <w:p w:rsidR="0092701F" w:rsidRPr="0019599A" w:rsidRDefault="0092701F" w:rsidP="00A55CC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</w:pP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 xml:space="preserve">                                                 ประสิทธิภาพ/ศักยภาพของบุคลากรให้สูงขึ้น  จึงเห็นควรจัดองค์ความรู้ด้านการจัดทำ</w:t>
            </w:r>
            <w:proofErr w:type="spellStart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เว็ปไซต์</w:t>
            </w:r>
            <w:proofErr w:type="spellEnd"/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  <w:cs/>
              </w:rPr>
              <w:t>ได้มีโอกาสนำเสนอผลงานได้มากขึ้น</w:t>
            </w:r>
          </w:p>
        </w:tc>
      </w:tr>
      <w:tr w:rsidR="0092701F" w:rsidRPr="0019599A" w:rsidTr="00A55CC7">
        <w:trPr>
          <w:cantSplit/>
          <w:trHeight w:val="149"/>
        </w:trPr>
        <w:tc>
          <w:tcPr>
            <w:tcW w:w="1920" w:type="dxa"/>
            <w:vMerge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</w:p>
        </w:tc>
        <w:tc>
          <w:tcPr>
            <w:tcW w:w="13380" w:type="dxa"/>
            <w:gridSpan w:val="5"/>
          </w:tcPr>
          <w:p w:rsidR="0092701F" w:rsidRPr="0019599A" w:rsidRDefault="0092701F" w:rsidP="00A55CC7">
            <w:pPr>
              <w:spacing w:after="0" w:line="240" w:lineRule="auto"/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ตัวชี้วัดตามคำรับรองและเป้าหมายที่เลือกใช้วัดการทำ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KM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1"/>
                <w:szCs w:val="31"/>
              </w:rPr>
              <w:t xml:space="preserve">  : 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>ร้อยละของบุคลากรที่ได้รับการพัฒนาขีดสมรรถนะตามแผนพัฒนาขีดสมรรถนะของบุคลากร หรือแผนพัฒนาบุคลากร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(เป้าหมาย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  <w:cs/>
              </w:rPr>
              <w:t xml:space="preserve">ร้อยละ </w:t>
            </w:r>
            <w:r w:rsidRPr="0019599A">
              <w:rPr>
                <w:rFonts w:ascii="TH SarabunIT๙" w:eastAsia="Cordia New" w:hAnsi="TH SarabunIT๙" w:cs="TH SarabunIT๙"/>
                <w:color w:val="595959"/>
                <w:sz w:val="32"/>
                <w:szCs w:val="32"/>
              </w:rPr>
              <w:t>90)</w:t>
            </w:r>
          </w:p>
        </w:tc>
      </w:tr>
      <w:tr w:rsidR="0092701F" w:rsidRPr="0019599A" w:rsidTr="00A55CC7">
        <w:trPr>
          <w:trHeight w:val="1882"/>
        </w:trPr>
        <w:tc>
          <w:tcPr>
            <w:tcW w:w="7380" w:type="dxa"/>
            <w:gridSpan w:val="3"/>
          </w:tcPr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</w:rPr>
            </w:pPr>
          </w:p>
          <w:p w:rsidR="005A7FFC" w:rsidRDefault="005A7FFC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color w:val="595959"/>
                <w:sz w:val="31"/>
                <w:szCs w:val="31"/>
              </w:rPr>
              <w:drawing>
                <wp:anchor distT="0" distB="0" distL="114300" distR="114300" simplePos="0" relativeHeight="251662336" behindDoc="1" locked="0" layoutInCell="1" allowOverlap="1" wp14:anchorId="1B8F328F" wp14:editId="5F935397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118110</wp:posOffset>
                  </wp:positionV>
                  <wp:extent cx="1552575" cy="419100"/>
                  <wp:effectExtent l="0" t="0" r="9525" b="0"/>
                  <wp:wrapNone/>
                  <wp:docPr id="10" name="รูปภาพ 10" descr="C:\Users\ADMIN\Downloads\62226521_2286128421703404_794744485073387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62226521_2286128421703404_7947444850733875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FFC" w:rsidRDefault="005A7FFC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ผู้ทบทวน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............................................................................................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(</w:t>
            </w:r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นาย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ธนพัฒน์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ศิ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ริสุ</w:t>
            </w:r>
            <w:proofErr w:type="spellStart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ริย</w:t>
            </w:r>
            <w:proofErr w:type="spellEnd"/>
            <w:r w:rsidR="00A55CC7"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เดช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)</w:t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หัวหน้า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ปลัดองค์การบริหารส่วนตำบล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  <w:tc>
          <w:tcPr>
            <w:tcW w:w="7920" w:type="dxa"/>
            <w:gridSpan w:val="3"/>
          </w:tcPr>
          <w:p w:rsidR="0092701F" w:rsidRPr="0019599A" w:rsidRDefault="00B8257D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23"/>
                <w:szCs w:val="23"/>
              </w:rPr>
            </w:pPr>
            <w:r>
              <w:rPr>
                <w:rFonts w:ascii="TH SarabunIT๙" w:eastAsia="Cordia New" w:hAnsi="TH SarabunIT๙" w:cs="TH SarabunIT๙"/>
                <w:noProof/>
                <w:color w:val="595959"/>
                <w:sz w:val="32"/>
                <w:szCs w:val="32"/>
              </w:rPr>
              <w:drawing>
                <wp:inline distT="0" distB="0" distL="0" distR="0" wp14:anchorId="31FAB82D" wp14:editId="7A785489">
                  <wp:extent cx="742950" cy="480943"/>
                  <wp:effectExtent l="0" t="0" r="0" b="0"/>
                  <wp:docPr id="6" name="รูปภาพ 6" descr="E:\งานการเจ้าหน้าที่\รวม\ลายเซ็นต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งานการเจ้าหน้าที่\รวม\ลายเซ็นต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01F" w:rsidRPr="0019599A" w:rsidRDefault="0092701F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 xml:space="preserve">ผู้อนุมัติ  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 xml:space="preserve">: 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............................................................................................. (</w:t>
            </w:r>
            <w:r w:rsidR="00B36924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งานการเจ้าหน้าที่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  <w:t>)</w:t>
            </w:r>
          </w:p>
          <w:p w:rsidR="0092701F" w:rsidRDefault="0092701F" w:rsidP="00A55CC7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ab/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พิส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>ชา  แก้ววิเศษ</w:t>
            </w:r>
            <w:r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)</w:t>
            </w:r>
            <w:r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ab/>
            </w:r>
          </w:p>
          <w:p w:rsidR="0092701F" w:rsidRDefault="0092701F" w:rsidP="00A55CC7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                               ผู้อำนวยการกองคลัง รักษาราชการแทน</w:t>
            </w:r>
          </w:p>
          <w:p w:rsidR="0092701F" w:rsidRPr="0019599A" w:rsidRDefault="0092701F" w:rsidP="00A55CC7">
            <w:pPr>
              <w:tabs>
                <w:tab w:val="center" w:pos="3852"/>
                <w:tab w:val="left" w:pos="540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                       ปลัดองค์การบริหารส่วนตำบลหนองบอน ปฏิบัติหน้าที่</w:t>
            </w:r>
          </w:p>
          <w:p w:rsidR="0092701F" w:rsidRPr="0019599A" w:rsidRDefault="00B36924" w:rsidP="00A55C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595959"/>
                <w:sz w:val="31"/>
                <w:szCs w:val="31"/>
                <w:cs/>
              </w:rPr>
              <w:t xml:space="preserve">  </w:t>
            </w:r>
            <w:r w:rsidR="0092701F" w:rsidRPr="0019599A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นายกองค์การบริหารส่วนตำบล</w:t>
            </w:r>
            <w:r w:rsidR="0092701F">
              <w:rPr>
                <w:rFonts w:ascii="TH SarabunIT๙" w:eastAsia="Cordia New" w:hAnsi="TH SarabunIT๙" w:cs="TH SarabunIT๙"/>
                <w:b/>
                <w:bCs/>
                <w:color w:val="595959"/>
                <w:sz w:val="31"/>
                <w:szCs w:val="31"/>
                <w:cs/>
              </w:rPr>
              <w:t>หนองบอน</w:t>
            </w:r>
          </w:p>
        </w:tc>
      </w:tr>
    </w:tbl>
    <w:p w:rsidR="0019599A" w:rsidRPr="0019599A" w:rsidRDefault="0019599A" w:rsidP="0019599A">
      <w:pPr>
        <w:spacing w:after="0" w:line="240" w:lineRule="auto"/>
        <w:rPr>
          <w:rFonts w:ascii="TH SarabunIT๙" w:eastAsia="Cordia New" w:hAnsi="TH SarabunIT๙" w:cs="TH SarabunIT๙"/>
          <w:color w:val="595959"/>
          <w:sz w:val="32"/>
          <w:szCs w:val="32"/>
        </w:rPr>
      </w:pPr>
    </w:p>
    <w:p w:rsidR="003510D6" w:rsidRDefault="003510D6"/>
    <w:p w:rsidR="00A31F72" w:rsidRDefault="00A31F72">
      <w:pPr>
        <w:sectPr w:rsidR="00A31F72" w:rsidSect="00A31F72">
          <w:pgSz w:w="16838" w:h="11906" w:orient="landscape"/>
          <w:pgMar w:top="709" w:right="902" w:bottom="1440" w:left="249" w:header="709" w:footer="709" w:gutter="0"/>
          <w:pgNumType w:fmt="thaiNumbers"/>
          <w:cols w:space="708"/>
          <w:docGrid w:linePitch="360"/>
        </w:sectPr>
      </w:pPr>
    </w:p>
    <w:p w:rsidR="003510D6" w:rsidRDefault="003510D6">
      <w:pPr>
        <w:sectPr w:rsidR="003510D6" w:rsidSect="00A31F72">
          <w:pgSz w:w="11906" w:h="16838"/>
          <w:pgMar w:top="902" w:right="1440" w:bottom="249" w:left="709" w:header="709" w:footer="709" w:gutter="0"/>
          <w:pgNumType w:fmt="thaiNumbers"/>
          <w:cols w:space="708"/>
          <w:docGrid w:linePitch="360"/>
        </w:sectPr>
      </w:pPr>
    </w:p>
    <w:p w:rsidR="003510D6" w:rsidRPr="00320FF9" w:rsidRDefault="003510D6" w:rsidP="003510D6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1CB1153B" wp14:editId="508849F4">
            <wp:simplePos x="0" y="0"/>
            <wp:positionH relativeFrom="column">
              <wp:posOffset>2624455</wp:posOffset>
            </wp:positionH>
            <wp:positionV relativeFrom="paragraph">
              <wp:posOffset>-21590</wp:posOffset>
            </wp:positionV>
            <wp:extent cx="989965" cy="1095375"/>
            <wp:effectExtent l="0" t="0" r="63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D6" w:rsidRPr="00320FF9" w:rsidRDefault="003510D6" w:rsidP="003510D6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10D6" w:rsidRDefault="003510D6" w:rsidP="003510D6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10D6" w:rsidRDefault="003510D6" w:rsidP="003510D6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10D6" w:rsidRDefault="003510D6" w:rsidP="003510D6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10D6" w:rsidRPr="00320FF9" w:rsidRDefault="003510D6" w:rsidP="003510D6">
      <w:pPr>
        <w:pStyle w:val="6"/>
        <w:contextualSpacing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20F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องค์การบริหารส่วนตำบลหนองบอน</w:t>
      </w:r>
    </w:p>
    <w:p w:rsidR="003510D6" w:rsidRPr="00320FF9" w:rsidRDefault="003510D6" w:rsidP="003510D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การจัดการองค์ความรู้ในองค์กร</w:t>
      </w:r>
      <w:r w:rsidRPr="00320FF9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องค์การบริหารส่วนตำบลหนองบอน</w:t>
      </w:r>
    </w:p>
    <w:p w:rsidR="003510D6" w:rsidRPr="00320FF9" w:rsidRDefault="003510D6" w:rsidP="003510D6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3510D6" w:rsidRPr="00320FF9" w:rsidRDefault="003510D6" w:rsidP="003510D6">
      <w:pPr>
        <w:pStyle w:val="aff0"/>
        <w:tabs>
          <w:tab w:val="left" w:pos="426"/>
        </w:tabs>
        <w:spacing w:before="12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</w:t>
      </w:r>
      <w:r w:rsidRPr="00320FF9">
        <w:rPr>
          <w:rFonts w:ascii="TH SarabunIT๙" w:hAnsi="TH SarabunIT๙" w:cs="TH SarabunIT๙"/>
          <w:sz w:val="32"/>
          <w:szCs w:val="32"/>
          <w:cs/>
        </w:rPr>
        <w:br/>
        <w:t>เป็นมิติอีกหนึ่งที่จะขาดการพัฒนาไม่ได้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</w:t>
      </w:r>
      <w:r w:rsidRPr="00320FF9">
        <w:rPr>
          <w:rFonts w:ascii="TH SarabunIT๙" w:hAnsi="TH SarabunIT๙" w:cs="TH SarabunIT๙"/>
          <w:sz w:val="32"/>
          <w:szCs w:val="32"/>
          <w:cs/>
        </w:rPr>
        <w:br/>
        <w:t>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3510D6" w:rsidRPr="00320FF9" w:rsidRDefault="003510D6" w:rsidP="003510D6">
      <w:pPr>
        <w:pStyle w:val="aff0"/>
        <w:tabs>
          <w:tab w:val="left" w:pos="426"/>
        </w:tabs>
        <w:spacing w:before="24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ดังนั้นเพื่อให้การบริหารงานบุคคลของ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องค์การบริหารส่วนตำบลหนองบอน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ประกอบกับการบริหารบุคคลขององค์การบริหารส่วนตำบล มีการทำงานอย่างเป็นระบบและต่อเนื่อง จึงอาศัยอำนาจตามความในมาตรา 15 และมาตรา 25 วรรคท้าย แห่งพระราชบัญญัติระเบียบบริหารงานบุคคลส่วนท้องถิ่น พ.ศ.2542 ประกาศนโยบายการบริหารงานด้านทรัพยากรบุคคล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องค์การบริหารส่วนตำบลหนองบอน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ดังรายละเอียดแนบท้ายประกาศฉบับนี้</w:t>
      </w:r>
      <w:r w:rsidRPr="00320FF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10D6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3510D6" w:rsidRPr="003510D6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10D6" w:rsidRPr="0099014D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14D">
        <w:rPr>
          <w:rFonts w:ascii="TH SarabunIT๙" w:hAnsi="TH SarabunIT๙" w:cs="TH SarabunIT๙"/>
          <w:sz w:val="32"/>
          <w:szCs w:val="32"/>
          <w:cs/>
        </w:rPr>
        <w:tab/>
      </w:r>
      <w:r w:rsidRPr="0099014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014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01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901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9014D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990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14D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510D6" w:rsidRPr="00E9704D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p w:rsidR="003510D6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0D6" w:rsidRPr="00320FF9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0D6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แก้ววิเศษ)</w:t>
      </w:r>
    </w:p>
    <w:p w:rsidR="003510D6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ผู้อำนวยการกองคลัง รักษาราชการแทน</w:t>
      </w:r>
    </w:p>
    <w:p w:rsidR="003510D6" w:rsidRPr="00320FF9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ปลัดองค์การบริหารส่วนตำบล ปฏิบัติหน้าที่</w:t>
      </w:r>
    </w:p>
    <w:p w:rsidR="003510D6" w:rsidRPr="00320FF9" w:rsidRDefault="003510D6" w:rsidP="003510D6">
      <w:pPr>
        <w:tabs>
          <w:tab w:val="left" w:pos="426"/>
        </w:tabs>
        <w:spacing w:line="240" w:lineRule="atLeast"/>
        <w:ind w:right="283" w:firstLine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องค์การบริหารส่วนตำบลหนองบอน</w:t>
      </w:r>
    </w:p>
    <w:p w:rsidR="00A82F98" w:rsidRPr="003510D6" w:rsidRDefault="00A82F98" w:rsidP="003510D6">
      <w:pPr>
        <w:jc w:val="center"/>
        <w:rPr>
          <w:rFonts w:ascii="TH SarabunIT๙" w:hAnsi="TH SarabunIT๙" w:cs="TH SarabunIT๙"/>
          <w:sz w:val="24"/>
          <w:szCs w:val="32"/>
        </w:rPr>
      </w:pPr>
    </w:p>
    <w:sectPr w:rsidR="00A82F98" w:rsidRPr="003510D6" w:rsidSect="00A31F72">
      <w:pgSz w:w="11906" w:h="16838"/>
      <w:pgMar w:top="902" w:right="1440" w:bottom="249" w:left="709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0F"/>
    <w:multiLevelType w:val="multilevel"/>
    <w:tmpl w:val="8B6890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A76D71"/>
    <w:multiLevelType w:val="multilevel"/>
    <w:tmpl w:val="8D4AE9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451437F"/>
    <w:multiLevelType w:val="hybridMultilevel"/>
    <w:tmpl w:val="7D2A1A8C"/>
    <w:lvl w:ilvl="0" w:tplc="87A447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3189B"/>
    <w:multiLevelType w:val="singleLevel"/>
    <w:tmpl w:val="3F98123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DCD1A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E16FBA"/>
    <w:multiLevelType w:val="multilevel"/>
    <w:tmpl w:val="04BE65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CFD52DB"/>
    <w:multiLevelType w:val="hybridMultilevel"/>
    <w:tmpl w:val="0A7EDB0C"/>
    <w:lvl w:ilvl="0" w:tplc="567E8D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76309"/>
    <w:multiLevelType w:val="singleLevel"/>
    <w:tmpl w:val="47005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1446B99"/>
    <w:multiLevelType w:val="hybridMultilevel"/>
    <w:tmpl w:val="2EE6A890"/>
    <w:lvl w:ilvl="0" w:tplc="3BC0A94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A57999"/>
    <w:multiLevelType w:val="hybridMultilevel"/>
    <w:tmpl w:val="D17E8056"/>
    <w:lvl w:ilvl="0" w:tplc="E200AB00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302C25"/>
    <w:multiLevelType w:val="multilevel"/>
    <w:tmpl w:val="A8BCE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>
    <w:nsid w:val="28451F49"/>
    <w:multiLevelType w:val="multilevel"/>
    <w:tmpl w:val="DE84135A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ngsana New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ngsana New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Angsana New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ngsana New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Angsana New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ngsana New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Angsana New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ngsana New" w:hint="default"/>
        <w:b/>
      </w:rPr>
    </w:lvl>
  </w:abstractNum>
  <w:abstractNum w:abstractNumId="12">
    <w:nsid w:val="2AC32A02"/>
    <w:multiLevelType w:val="hybridMultilevel"/>
    <w:tmpl w:val="A8EC0A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3">
    <w:nsid w:val="2B081533"/>
    <w:multiLevelType w:val="hybridMultilevel"/>
    <w:tmpl w:val="89C25224"/>
    <w:lvl w:ilvl="0" w:tplc="BC20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87585"/>
    <w:multiLevelType w:val="hybridMultilevel"/>
    <w:tmpl w:val="3E02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363E"/>
    <w:multiLevelType w:val="hybridMultilevel"/>
    <w:tmpl w:val="2D64BE32"/>
    <w:lvl w:ilvl="0" w:tplc="0576DE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E6246E"/>
    <w:multiLevelType w:val="hybridMultilevel"/>
    <w:tmpl w:val="37C84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36E57"/>
    <w:multiLevelType w:val="hybridMultilevel"/>
    <w:tmpl w:val="CC8A7544"/>
    <w:lvl w:ilvl="0" w:tplc="297CE72C"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C1E044C"/>
    <w:multiLevelType w:val="hybridMultilevel"/>
    <w:tmpl w:val="B69AADB8"/>
    <w:lvl w:ilvl="0" w:tplc="05BC5E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33E61"/>
    <w:multiLevelType w:val="singleLevel"/>
    <w:tmpl w:val="8FE0E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D925B4"/>
    <w:multiLevelType w:val="hybridMultilevel"/>
    <w:tmpl w:val="B97EAF7C"/>
    <w:lvl w:ilvl="0" w:tplc="31BC5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D091E"/>
    <w:multiLevelType w:val="hybridMultilevel"/>
    <w:tmpl w:val="83908940"/>
    <w:lvl w:ilvl="0" w:tplc="18748D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632B0B"/>
    <w:multiLevelType w:val="hybridMultilevel"/>
    <w:tmpl w:val="8A5ED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F3EA4"/>
    <w:multiLevelType w:val="hybridMultilevel"/>
    <w:tmpl w:val="F0E6570A"/>
    <w:lvl w:ilvl="0" w:tplc="1B388F8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F016445"/>
    <w:multiLevelType w:val="hybridMultilevel"/>
    <w:tmpl w:val="DA98A11A"/>
    <w:lvl w:ilvl="0" w:tplc="9312A168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3FC0E26"/>
    <w:multiLevelType w:val="hybridMultilevel"/>
    <w:tmpl w:val="D1D43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F7104"/>
    <w:multiLevelType w:val="multilevel"/>
    <w:tmpl w:val="5E100DC0"/>
    <w:lvl w:ilvl="0">
      <w:start w:val="3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710346B2"/>
    <w:multiLevelType w:val="hybridMultilevel"/>
    <w:tmpl w:val="449EEC60"/>
    <w:lvl w:ilvl="0" w:tplc="3DFEA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11F73CF"/>
    <w:multiLevelType w:val="singleLevel"/>
    <w:tmpl w:val="265AB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9">
    <w:nsid w:val="74AF3CDD"/>
    <w:multiLevelType w:val="singleLevel"/>
    <w:tmpl w:val="423A33C2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>
    <w:nsid w:val="751029EC"/>
    <w:multiLevelType w:val="hybridMultilevel"/>
    <w:tmpl w:val="FE5498B8"/>
    <w:lvl w:ilvl="0" w:tplc="98B4A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B4239B"/>
    <w:multiLevelType w:val="multilevel"/>
    <w:tmpl w:val="2E1EC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b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4"/>
  </w:num>
  <w:num w:numId="5">
    <w:abstractNumId w:val="6"/>
  </w:num>
  <w:num w:numId="6">
    <w:abstractNumId w:val="30"/>
  </w:num>
  <w:num w:numId="7">
    <w:abstractNumId w:val="3"/>
  </w:num>
  <w:num w:numId="8">
    <w:abstractNumId w:val="8"/>
  </w:num>
  <w:num w:numId="9">
    <w:abstractNumId w:val="26"/>
  </w:num>
  <w:num w:numId="10">
    <w:abstractNumId w:val="5"/>
  </w:num>
  <w:num w:numId="11">
    <w:abstractNumId w:val="28"/>
  </w:num>
  <w:num w:numId="12">
    <w:abstractNumId w:val="1"/>
  </w:num>
  <w:num w:numId="13">
    <w:abstractNumId w:val="21"/>
  </w:num>
  <w:num w:numId="14">
    <w:abstractNumId w:val="10"/>
  </w:num>
  <w:num w:numId="15">
    <w:abstractNumId w:val="17"/>
  </w:num>
  <w:num w:numId="16">
    <w:abstractNumId w:val="11"/>
  </w:num>
  <w:num w:numId="17">
    <w:abstractNumId w:val="18"/>
  </w:num>
  <w:num w:numId="18">
    <w:abstractNumId w:val="25"/>
  </w:num>
  <w:num w:numId="19">
    <w:abstractNumId w:val="16"/>
  </w:num>
  <w:num w:numId="20">
    <w:abstractNumId w:val="22"/>
  </w:num>
  <w:num w:numId="21">
    <w:abstractNumId w:val="20"/>
  </w:num>
  <w:num w:numId="22">
    <w:abstractNumId w:val="31"/>
  </w:num>
  <w:num w:numId="23">
    <w:abstractNumId w:val="0"/>
  </w:num>
  <w:num w:numId="24">
    <w:abstractNumId w:val="12"/>
  </w:num>
  <w:num w:numId="25">
    <w:abstractNumId w:val="29"/>
  </w:num>
  <w:num w:numId="26">
    <w:abstractNumId w:val="7"/>
  </w:num>
  <w:num w:numId="27">
    <w:abstractNumId w:val="27"/>
  </w:num>
  <w:num w:numId="28">
    <w:abstractNumId w:val="15"/>
  </w:num>
  <w:num w:numId="29">
    <w:abstractNumId w:val="24"/>
  </w:num>
  <w:num w:numId="30">
    <w:abstractNumId w:val="14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A"/>
    <w:rsid w:val="0019599A"/>
    <w:rsid w:val="002E5369"/>
    <w:rsid w:val="003510D6"/>
    <w:rsid w:val="00377459"/>
    <w:rsid w:val="00431F1D"/>
    <w:rsid w:val="005A7FFC"/>
    <w:rsid w:val="00732320"/>
    <w:rsid w:val="007345D9"/>
    <w:rsid w:val="007F7244"/>
    <w:rsid w:val="0083112F"/>
    <w:rsid w:val="0092701F"/>
    <w:rsid w:val="00A31F72"/>
    <w:rsid w:val="00A55CC7"/>
    <w:rsid w:val="00A82F98"/>
    <w:rsid w:val="00B36924"/>
    <w:rsid w:val="00B8257D"/>
    <w:rsid w:val="00E00A61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99A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19599A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9599A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9599A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19599A"/>
    <w:pPr>
      <w:keepNext/>
      <w:spacing w:after="0" w:line="240" w:lineRule="auto"/>
      <w:ind w:firstLine="851"/>
      <w:outlineLvl w:val="4"/>
    </w:pPr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9599A"/>
    <w:pPr>
      <w:keepNext/>
      <w:spacing w:after="0" w:line="240" w:lineRule="auto"/>
      <w:outlineLvl w:val="5"/>
    </w:pPr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19599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9599A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599A"/>
    <w:pPr>
      <w:keepNext/>
      <w:tabs>
        <w:tab w:val="left" w:pos="4536"/>
      </w:tabs>
      <w:spacing w:after="0" w:line="240" w:lineRule="auto"/>
      <w:outlineLvl w:val="8"/>
    </w:pPr>
    <w:rPr>
      <w:rFonts w:ascii="Cordia New" w:eastAsia="Cordia New" w:hAnsi="Cordia New" w:cs="Angsana New"/>
      <w:b/>
      <w:bCs/>
      <w:color w:val="0000FF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E0D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AngsanaUPC"/>
      <w:b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19599A"/>
    <w:rPr>
      <w:rFonts w:ascii="Arial" w:eastAsia="Cordia New" w:hAnsi="Arial" w:cs="Angsana New"/>
      <w:b/>
      <w:bCs/>
      <w:kern w:val="32"/>
      <w:sz w:val="32"/>
      <w:szCs w:val="37"/>
      <w:u w:val="single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9599A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19599A"/>
    <w:rPr>
      <w:rFonts w:ascii="Cambria" w:eastAsia="Times New Roman" w:hAnsi="Cambria" w:cs="Angsana New"/>
      <w:b/>
      <w:bCs/>
      <w:sz w:val="26"/>
      <w:szCs w:val="33"/>
      <w:u w:val="single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19599A"/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19599A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19599A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19599A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19599A"/>
    <w:rPr>
      <w:rFonts w:ascii="Times New Roman" w:eastAsia="Cordia New" w:hAnsi="Times New Roman" w:cs="Angsana New"/>
      <w:i/>
      <w:iCs/>
      <w:sz w:val="24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19599A"/>
    <w:rPr>
      <w:rFonts w:ascii="Cordia New" w:eastAsia="Cordia New" w:hAnsi="Cordia New" w:cs="Angsana New"/>
      <w:b/>
      <w:bCs/>
      <w:color w:val="0000FF"/>
      <w:sz w:val="28"/>
      <w:lang w:val="x-none" w:eastAsia="x-none"/>
    </w:rPr>
  </w:style>
  <w:style w:type="numbering" w:customStyle="1" w:styleId="11">
    <w:name w:val="ไม่มีรายการ1"/>
    <w:next w:val="a2"/>
    <w:semiHidden/>
    <w:unhideWhenUsed/>
    <w:rsid w:val="0019599A"/>
  </w:style>
  <w:style w:type="paragraph" w:styleId="a4">
    <w:name w:val="Title"/>
    <w:basedOn w:val="a"/>
    <w:link w:val="a5"/>
    <w:qFormat/>
    <w:rsid w:val="0019599A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a5">
    <w:name w:val="ชื่อเรื่อง อักขระ"/>
    <w:basedOn w:val="a0"/>
    <w:link w:val="a4"/>
    <w:rsid w:val="0019599A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21">
    <w:name w:val="Body Text Indent 2"/>
    <w:basedOn w:val="a"/>
    <w:link w:val="22"/>
    <w:rsid w:val="0019599A"/>
    <w:pPr>
      <w:spacing w:after="0" w:line="240" w:lineRule="auto"/>
      <w:ind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9599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rsid w:val="0019599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styleId="a8">
    <w:name w:val="page number"/>
    <w:basedOn w:val="a0"/>
    <w:rsid w:val="0019599A"/>
  </w:style>
  <w:style w:type="paragraph" w:styleId="a9">
    <w:name w:val="footer"/>
    <w:basedOn w:val="a"/>
    <w:link w:val="aa"/>
    <w:uiPriority w:val="99"/>
    <w:rsid w:val="0019599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paragraph" w:customStyle="1" w:styleId="Default">
    <w:name w:val="Default"/>
    <w:rsid w:val="0019599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b">
    <w:name w:val="Subtitle"/>
    <w:basedOn w:val="a"/>
    <w:link w:val="ac"/>
    <w:qFormat/>
    <w:rsid w:val="0019599A"/>
    <w:pPr>
      <w:spacing w:after="0" w:line="240" w:lineRule="auto"/>
      <w:jc w:val="center"/>
    </w:pPr>
    <w:rPr>
      <w:rFonts w:ascii="AngsanaUPC" w:eastAsia="Angsan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19599A"/>
    <w:rPr>
      <w:rFonts w:ascii="AngsanaUPC" w:eastAsia="Angsana New" w:hAnsi="AngsanaUPC" w:cs="Angsana New"/>
      <w:b/>
      <w:bCs/>
      <w:sz w:val="24"/>
      <w:szCs w:val="24"/>
      <w:u w:val="single"/>
      <w:lang w:val="x-none" w:eastAsia="x-none"/>
    </w:rPr>
  </w:style>
  <w:style w:type="paragraph" w:styleId="ad">
    <w:name w:val="Block Text"/>
    <w:basedOn w:val="a"/>
    <w:rsid w:val="0019599A"/>
    <w:pPr>
      <w:spacing w:after="0" w:line="240" w:lineRule="auto"/>
      <w:ind w:left="1440" w:right="-1050"/>
    </w:pPr>
    <w:rPr>
      <w:rFonts w:ascii="Angsana New" w:eastAsia="Cordia New" w:hAnsi="Angsana New" w:cs="Angsana New"/>
      <w:sz w:val="32"/>
      <w:szCs w:val="32"/>
    </w:rPr>
  </w:style>
  <w:style w:type="paragraph" w:styleId="ae">
    <w:name w:val="Body Text"/>
    <w:basedOn w:val="a"/>
    <w:link w:val="af"/>
    <w:rsid w:val="0019599A"/>
    <w:pPr>
      <w:spacing w:after="12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f">
    <w:name w:val="เนื้อความ อักขระ"/>
    <w:basedOn w:val="a0"/>
    <w:link w:val="ae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paragraph" w:styleId="af0">
    <w:name w:val="caption"/>
    <w:basedOn w:val="a"/>
    <w:next w:val="a"/>
    <w:unhideWhenUsed/>
    <w:qFormat/>
    <w:rsid w:val="0019599A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5"/>
      <w:u w:val="single"/>
    </w:rPr>
  </w:style>
  <w:style w:type="paragraph" w:styleId="af1">
    <w:name w:val="Balloon Text"/>
    <w:basedOn w:val="a"/>
    <w:link w:val="af2"/>
    <w:rsid w:val="0019599A"/>
    <w:pPr>
      <w:spacing w:after="0" w:line="240" w:lineRule="auto"/>
    </w:pPr>
    <w:rPr>
      <w:rFonts w:ascii="Tahoma" w:eastAsia="Cordia New" w:hAnsi="Tahoma" w:cs="Angsana New"/>
      <w:sz w:val="16"/>
      <w:szCs w:val="20"/>
      <w:u w:val="single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19599A"/>
    <w:rPr>
      <w:rFonts w:ascii="Tahoma" w:eastAsia="Cordia New" w:hAnsi="Tahoma" w:cs="Angsana New"/>
      <w:sz w:val="16"/>
      <w:szCs w:val="20"/>
      <w:u w:val="single"/>
      <w:lang w:val="x-none" w:eastAsia="x-none"/>
    </w:rPr>
  </w:style>
  <w:style w:type="character" w:styleId="af3">
    <w:name w:val="line number"/>
    <w:basedOn w:val="a0"/>
    <w:rsid w:val="0019599A"/>
  </w:style>
  <w:style w:type="table" w:styleId="af4">
    <w:name w:val="Table Grid"/>
    <w:basedOn w:val="a1"/>
    <w:rsid w:val="0019599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19599A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6">
    <w:name w:val="ไม่มีการเว้นระยะห่าง อักขระ"/>
    <w:link w:val="af5"/>
    <w:uiPriority w:val="1"/>
    <w:rsid w:val="0019599A"/>
    <w:rPr>
      <w:rFonts w:ascii="Calibri" w:eastAsia="Times New Roman" w:hAnsi="Calibri" w:cs="Cordia New"/>
    </w:rPr>
  </w:style>
  <w:style w:type="paragraph" w:styleId="af7">
    <w:name w:val="Document Map"/>
    <w:basedOn w:val="a"/>
    <w:link w:val="af8"/>
    <w:semiHidden/>
    <w:rsid w:val="0019599A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af8">
    <w:name w:val="ผังเอกสาร อักขระ"/>
    <w:basedOn w:val="a0"/>
    <w:link w:val="af7"/>
    <w:semiHidden/>
    <w:rsid w:val="0019599A"/>
    <w:rPr>
      <w:rFonts w:ascii="Tahoma" w:eastAsia="Times New Roman" w:hAnsi="Tahoma" w:cs="Angsana New"/>
      <w:sz w:val="20"/>
      <w:szCs w:val="20"/>
      <w:shd w:val="clear" w:color="auto" w:fill="000080"/>
      <w:lang w:val="x-none" w:eastAsia="x-none"/>
    </w:rPr>
  </w:style>
  <w:style w:type="character" w:styleId="af9">
    <w:name w:val="Strong"/>
    <w:qFormat/>
    <w:rsid w:val="0019599A"/>
    <w:rPr>
      <w:b/>
      <w:bCs/>
    </w:rPr>
  </w:style>
  <w:style w:type="paragraph" w:styleId="afa">
    <w:name w:val="Normal (Web)"/>
    <w:basedOn w:val="a"/>
    <w:rsid w:val="001959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b">
    <w:name w:val="Hyperlink"/>
    <w:rsid w:val="0019599A"/>
    <w:rPr>
      <w:color w:val="0000FF"/>
      <w:u w:val="single"/>
    </w:rPr>
  </w:style>
  <w:style w:type="paragraph" w:styleId="afc">
    <w:name w:val="Body Text Indent"/>
    <w:basedOn w:val="a"/>
    <w:link w:val="afd"/>
    <w:rsid w:val="0019599A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afd">
    <w:name w:val="การเยื้องเนื้อความ อักขระ"/>
    <w:basedOn w:val="a0"/>
    <w:link w:val="afc"/>
    <w:rsid w:val="0019599A"/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style171">
    <w:name w:val="style171"/>
    <w:rsid w:val="0019599A"/>
    <w:rPr>
      <w:rFonts w:ascii="MS Sans Serif" w:hAnsi="MS Sans Serif" w:hint="default"/>
      <w:sz w:val="21"/>
      <w:szCs w:val="21"/>
    </w:rPr>
  </w:style>
  <w:style w:type="character" w:customStyle="1" w:styleId="style131">
    <w:name w:val="style131"/>
    <w:rsid w:val="0019599A"/>
    <w:rPr>
      <w:sz w:val="21"/>
      <w:szCs w:val="21"/>
    </w:rPr>
  </w:style>
  <w:style w:type="character" w:customStyle="1" w:styleId="style14">
    <w:name w:val="style14"/>
    <w:basedOn w:val="a0"/>
    <w:rsid w:val="0019599A"/>
  </w:style>
  <w:style w:type="character" w:customStyle="1" w:styleId="style191">
    <w:name w:val="style191"/>
    <w:rsid w:val="0019599A"/>
    <w:rPr>
      <w:b/>
      <w:bCs/>
      <w:color w:val="0000FF"/>
    </w:rPr>
  </w:style>
  <w:style w:type="character" w:customStyle="1" w:styleId="style201">
    <w:name w:val="style201"/>
    <w:rsid w:val="0019599A"/>
    <w:rPr>
      <w:color w:val="0000FF"/>
    </w:rPr>
  </w:style>
  <w:style w:type="character" w:customStyle="1" w:styleId="style141">
    <w:name w:val="style141"/>
    <w:rsid w:val="0019599A"/>
    <w:rPr>
      <w:rFonts w:ascii="MS Sans Serif" w:hAnsi="MS Sans Serif" w:hint="default"/>
      <w:sz w:val="24"/>
      <w:szCs w:val="24"/>
    </w:rPr>
  </w:style>
  <w:style w:type="paragraph" w:customStyle="1" w:styleId="style38">
    <w:name w:val="style38"/>
    <w:basedOn w:val="a"/>
    <w:rsid w:val="001959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E88AF"/>
      <w:sz w:val="24"/>
      <w:szCs w:val="24"/>
    </w:rPr>
  </w:style>
  <w:style w:type="character" w:customStyle="1" w:styleId="mw-headline">
    <w:name w:val="mw-headline"/>
    <w:basedOn w:val="a0"/>
    <w:rsid w:val="0019599A"/>
  </w:style>
  <w:style w:type="character" w:customStyle="1" w:styleId="style441">
    <w:name w:val="style441"/>
    <w:rsid w:val="0019599A"/>
    <w:rPr>
      <w:rFonts w:ascii="MS Sans Serif" w:hAnsi="MS Sans Serif" w:hint="default"/>
      <w:sz w:val="26"/>
      <w:szCs w:val="26"/>
    </w:rPr>
  </w:style>
  <w:style w:type="paragraph" w:customStyle="1" w:styleId="style44">
    <w:name w:val="style44"/>
    <w:basedOn w:val="a"/>
    <w:rsid w:val="0019599A"/>
    <w:pPr>
      <w:spacing w:before="100" w:beforeAutospacing="1" w:after="100" w:afterAutospacing="1" w:line="240" w:lineRule="auto"/>
    </w:pPr>
    <w:rPr>
      <w:rFonts w:ascii="MS Sans Serif" w:eastAsia="Times New Roman" w:hAnsi="MS Sans Serif" w:cs="Tahoma"/>
      <w:sz w:val="26"/>
      <w:szCs w:val="26"/>
    </w:rPr>
  </w:style>
  <w:style w:type="character" w:styleId="afe">
    <w:name w:val="Emphasis"/>
    <w:qFormat/>
    <w:rsid w:val="0019599A"/>
    <w:rPr>
      <w:i/>
      <w:iCs/>
    </w:rPr>
  </w:style>
  <w:style w:type="character" w:customStyle="1" w:styleId="style71">
    <w:name w:val="style71"/>
    <w:rsid w:val="0019599A"/>
    <w:rPr>
      <w:sz w:val="32"/>
      <w:szCs w:val="32"/>
    </w:rPr>
  </w:style>
  <w:style w:type="character" w:customStyle="1" w:styleId="style91">
    <w:name w:val="style91"/>
    <w:rsid w:val="0019599A"/>
    <w:rPr>
      <w:b/>
      <w:bCs/>
      <w:color w:val="0000FF"/>
    </w:rPr>
  </w:style>
  <w:style w:type="paragraph" w:styleId="23">
    <w:name w:val="Body Text 2"/>
    <w:basedOn w:val="a"/>
    <w:link w:val="24"/>
    <w:rsid w:val="0019599A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4">
    <w:name w:val="เนื้อความ 2 อักขระ"/>
    <w:basedOn w:val="a0"/>
    <w:link w:val="23"/>
    <w:rsid w:val="0019599A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-1">
    <w:name w:val="N-1"/>
    <w:basedOn w:val="a"/>
    <w:link w:val="N-10"/>
    <w:rsid w:val="0019599A"/>
    <w:pPr>
      <w:spacing w:before="12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N-10">
    <w:name w:val="N-1 อักขระ"/>
    <w:link w:val="N-1"/>
    <w:rsid w:val="0019599A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f">
    <w:name w:val="FollowedHyperlink"/>
    <w:rsid w:val="0019599A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3510D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99A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19599A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9599A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19599A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19599A"/>
    <w:pPr>
      <w:keepNext/>
      <w:spacing w:after="0" w:line="240" w:lineRule="auto"/>
      <w:ind w:firstLine="851"/>
      <w:outlineLvl w:val="4"/>
    </w:pPr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9599A"/>
    <w:pPr>
      <w:keepNext/>
      <w:spacing w:after="0" w:line="240" w:lineRule="auto"/>
      <w:outlineLvl w:val="5"/>
    </w:pPr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19599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9599A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599A"/>
    <w:pPr>
      <w:keepNext/>
      <w:tabs>
        <w:tab w:val="left" w:pos="4536"/>
      </w:tabs>
      <w:spacing w:after="0" w:line="240" w:lineRule="auto"/>
      <w:outlineLvl w:val="8"/>
    </w:pPr>
    <w:rPr>
      <w:rFonts w:ascii="Cordia New" w:eastAsia="Cordia New" w:hAnsi="Cordia New" w:cs="Angsana New"/>
      <w:b/>
      <w:bCs/>
      <w:color w:val="0000FF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E0D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AngsanaUPC"/>
      <w:b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19599A"/>
    <w:rPr>
      <w:rFonts w:ascii="Arial" w:eastAsia="Cordia New" w:hAnsi="Arial" w:cs="Angsana New"/>
      <w:b/>
      <w:bCs/>
      <w:kern w:val="32"/>
      <w:sz w:val="32"/>
      <w:szCs w:val="37"/>
      <w:u w:val="single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9599A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19599A"/>
    <w:rPr>
      <w:rFonts w:ascii="Cambria" w:eastAsia="Times New Roman" w:hAnsi="Cambria" w:cs="Angsana New"/>
      <w:b/>
      <w:bCs/>
      <w:sz w:val="26"/>
      <w:szCs w:val="33"/>
      <w:u w:val="single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19599A"/>
    <w:rPr>
      <w:rFonts w:ascii="Times New Roman" w:eastAsia="Cordia New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19599A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19599A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19599A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19599A"/>
    <w:rPr>
      <w:rFonts w:ascii="Times New Roman" w:eastAsia="Cordia New" w:hAnsi="Times New Roman" w:cs="Angsana New"/>
      <w:i/>
      <w:iCs/>
      <w:sz w:val="24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19599A"/>
    <w:rPr>
      <w:rFonts w:ascii="Cordia New" w:eastAsia="Cordia New" w:hAnsi="Cordia New" w:cs="Angsana New"/>
      <w:b/>
      <w:bCs/>
      <w:color w:val="0000FF"/>
      <w:sz w:val="28"/>
      <w:lang w:val="x-none" w:eastAsia="x-none"/>
    </w:rPr>
  </w:style>
  <w:style w:type="numbering" w:customStyle="1" w:styleId="11">
    <w:name w:val="ไม่มีรายการ1"/>
    <w:next w:val="a2"/>
    <w:semiHidden/>
    <w:unhideWhenUsed/>
    <w:rsid w:val="0019599A"/>
  </w:style>
  <w:style w:type="paragraph" w:styleId="a4">
    <w:name w:val="Title"/>
    <w:basedOn w:val="a"/>
    <w:link w:val="a5"/>
    <w:qFormat/>
    <w:rsid w:val="0019599A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a5">
    <w:name w:val="ชื่อเรื่อง อักขระ"/>
    <w:basedOn w:val="a0"/>
    <w:link w:val="a4"/>
    <w:rsid w:val="0019599A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21">
    <w:name w:val="Body Text Indent 2"/>
    <w:basedOn w:val="a"/>
    <w:link w:val="22"/>
    <w:rsid w:val="0019599A"/>
    <w:pPr>
      <w:spacing w:after="0" w:line="240" w:lineRule="auto"/>
      <w:ind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9599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rsid w:val="0019599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styleId="a8">
    <w:name w:val="page number"/>
    <w:basedOn w:val="a0"/>
    <w:rsid w:val="0019599A"/>
  </w:style>
  <w:style w:type="paragraph" w:styleId="a9">
    <w:name w:val="footer"/>
    <w:basedOn w:val="a"/>
    <w:link w:val="aa"/>
    <w:uiPriority w:val="99"/>
    <w:rsid w:val="0019599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paragraph" w:customStyle="1" w:styleId="Default">
    <w:name w:val="Default"/>
    <w:rsid w:val="0019599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b">
    <w:name w:val="Subtitle"/>
    <w:basedOn w:val="a"/>
    <w:link w:val="ac"/>
    <w:qFormat/>
    <w:rsid w:val="0019599A"/>
    <w:pPr>
      <w:spacing w:after="0" w:line="240" w:lineRule="auto"/>
      <w:jc w:val="center"/>
    </w:pPr>
    <w:rPr>
      <w:rFonts w:ascii="AngsanaUPC" w:eastAsia="Angsana New" w:hAnsi="AngsanaUPC" w:cs="Angsana New"/>
      <w:b/>
      <w:bCs/>
      <w:sz w:val="24"/>
      <w:szCs w:val="24"/>
      <w:u w:val="single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19599A"/>
    <w:rPr>
      <w:rFonts w:ascii="AngsanaUPC" w:eastAsia="Angsana New" w:hAnsi="AngsanaUPC" w:cs="Angsana New"/>
      <w:b/>
      <w:bCs/>
      <w:sz w:val="24"/>
      <w:szCs w:val="24"/>
      <w:u w:val="single"/>
      <w:lang w:val="x-none" w:eastAsia="x-none"/>
    </w:rPr>
  </w:style>
  <w:style w:type="paragraph" w:styleId="ad">
    <w:name w:val="Block Text"/>
    <w:basedOn w:val="a"/>
    <w:rsid w:val="0019599A"/>
    <w:pPr>
      <w:spacing w:after="0" w:line="240" w:lineRule="auto"/>
      <w:ind w:left="1440" w:right="-1050"/>
    </w:pPr>
    <w:rPr>
      <w:rFonts w:ascii="Angsana New" w:eastAsia="Cordia New" w:hAnsi="Angsana New" w:cs="Angsana New"/>
      <w:sz w:val="32"/>
      <w:szCs w:val="32"/>
    </w:rPr>
  </w:style>
  <w:style w:type="paragraph" w:styleId="ae">
    <w:name w:val="Body Text"/>
    <w:basedOn w:val="a"/>
    <w:link w:val="af"/>
    <w:rsid w:val="0019599A"/>
    <w:pPr>
      <w:spacing w:after="120" w:line="240" w:lineRule="auto"/>
    </w:pPr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character" w:customStyle="1" w:styleId="af">
    <w:name w:val="เนื้อความ อักขระ"/>
    <w:basedOn w:val="a0"/>
    <w:link w:val="ae"/>
    <w:rsid w:val="0019599A"/>
    <w:rPr>
      <w:rFonts w:ascii="AngsanaUPC" w:eastAsia="Cordia New" w:hAnsi="AngsanaUPC" w:cs="Angsana New"/>
      <w:sz w:val="24"/>
      <w:szCs w:val="20"/>
      <w:u w:val="single"/>
      <w:lang w:val="x-none" w:eastAsia="x-none"/>
    </w:rPr>
  </w:style>
  <w:style w:type="paragraph" w:styleId="af0">
    <w:name w:val="caption"/>
    <w:basedOn w:val="a"/>
    <w:next w:val="a"/>
    <w:unhideWhenUsed/>
    <w:qFormat/>
    <w:rsid w:val="0019599A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5"/>
      <w:u w:val="single"/>
    </w:rPr>
  </w:style>
  <w:style w:type="paragraph" w:styleId="af1">
    <w:name w:val="Balloon Text"/>
    <w:basedOn w:val="a"/>
    <w:link w:val="af2"/>
    <w:rsid w:val="0019599A"/>
    <w:pPr>
      <w:spacing w:after="0" w:line="240" w:lineRule="auto"/>
    </w:pPr>
    <w:rPr>
      <w:rFonts w:ascii="Tahoma" w:eastAsia="Cordia New" w:hAnsi="Tahoma" w:cs="Angsana New"/>
      <w:sz w:val="16"/>
      <w:szCs w:val="20"/>
      <w:u w:val="single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19599A"/>
    <w:rPr>
      <w:rFonts w:ascii="Tahoma" w:eastAsia="Cordia New" w:hAnsi="Tahoma" w:cs="Angsana New"/>
      <w:sz w:val="16"/>
      <w:szCs w:val="20"/>
      <w:u w:val="single"/>
      <w:lang w:val="x-none" w:eastAsia="x-none"/>
    </w:rPr>
  </w:style>
  <w:style w:type="character" w:styleId="af3">
    <w:name w:val="line number"/>
    <w:basedOn w:val="a0"/>
    <w:rsid w:val="0019599A"/>
  </w:style>
  <w:style w:type="table" w:styleId="af4">
    <w:name w:val="Table Grid"/>
    <w:basedOn w:val="a1"/>
    <w:rsid w:val="0019599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19599A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6">
    <w:name w:val="ไม่มีการเว้นระยะห่าง อักขระ"/>
    <w:link w:val="af5"/>
    <w:uiPriority w:val="1"/>
    <w:rsid w:val="0019599A"/>
    <w:rPr>
      <w:rFonts w:ascii="Calibri" w:eastAsia="Times New Roman" w:hAnsi="Calibri" w:cs="Cordia New"/>
    </w:rPr>
  </w:style>
  <w:style w:type="paragraph" w:styleId="af7">
    <w:name w:val="Document Map"/>
    <w:basedOn w:val="a"/>
    <w:link w:val="af8"/>
    <w:semiHidden/>
    <w:rsid w:val="0019599A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af8">
    <w:name w:val="ผังเอกสาร อักขระ"/>
    <w:basedOn w:val="a0"/>
    <w:link w:val="af7"/>
    <w:semiHidden/>
    <w:rsid w:val="0019599A"/>
    <w:rPr>
      <w:rFonts w:ascii="Tahoma" w:eastAsia="Times New Roman" w:hAnsi="Tahoma" w:cs="Angsana New"/>
      <w:sz w:val="20"/>
      <w:szCs w:val="20"/>
      <w:shd w:val="clear" w:color="auto" w:fill="000080"/>
      <w:lang w:val="x-none" w:eastAsia="x-none"/>
    </w:rPr>
  </w:style>
  <w:style w:type="character" w:styleId="af9">
    <w:name w:val="Strong"/>
    <w:qFormat/>
    <w:rsid w:val="0019599A"/>
    <w:rPr>
      <w:b/>
      <w:bCs/>
    </w:rPr>
  </w:style>
  <w:style w:type="paragraph" w:styleId="afa">
    <w:name w:val="Normal (Web)"/>
    <w:basedOn w:val="a"/>
    <w:rsid w:val="001959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b">
    <w:name w:val="Hyperlink"/>
    <w:rsid w:val="0019599A"/>
    <w:rPr>
      <w:color w:val="0000FF"/>
      <w:u w:val="single"/>
    </w:rPr>
  </w:style>
  <w:style w:type="paragraph" w:styleId="afc">
    <w:name w:val="Body Text Indent"/>
    <w:basedOn w:val="a"/>
    <w:link w:val="afd"/>
    <w:rsid w:val="0019599A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afd">
    <w:name w:val="การเยื้องเนื้อความ อักขระ"/>
    <w:basedOn w:val="a0"/>
    <w:link w:val="afc"/>
    <w:rsid w:val="0019599A"/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style171">
    <w:name w:val="style171"/>
    <w:rsid w:val="0019599A"/>
    <w:rPr>
      <w:rFonts w:ascii="MS Sans Serif" w:hAnsi="MS Sans Serif" w:hint="default"/>
      <w:sz w:val="21"/>
      <w:szCs w:val="21"/>
    </w:rPr>
  </w:style>
  <w:style w:type="character" w:customStyle="1" w:styleId="style131">
    <w:name w:val="style131"/>
    <w:rsid w:val="0019599A"/>
    <w:rPr>
      <w:sz w:val="21"/>
      <w:szCs w:val="21"/>
    </w:rPr>
  </w:style>
  <w:style w:type="character" w:customStyle="1" w:styleId="style14">
    <w:name w:val="style14"/>
    <w:basedOn w:val="a0"/>
    <w:rsid w:val="0019599A"/>
  </w:style>
  <w:style w:type="character" w:customStyle="1" w:styleId="style191">
    <w:name w:val="style191"/>
    <w:rsid w:val="0019599A"/>
    <w:rPr>
      <w:b/>
      <w:bCs/>
      <w:color w:val="0000FF"/>
    </w:rPr>
  </w:style>
  <w:style w:type="character" w:customStyle="1" w:styleId="style201">
    <w:name w:val="style201"/>
    <w:rsid w:val="0019599A"/>
    <w:rPr>
      <w:color w:val="0000FF"/>
    </w:rPr>
  </w:style>
  <w:style w:type="character" w:customStyle="1" w:styleId="style141">
    <w:name w:val="style141"/>
    <w:rsid w:val="0019599A"/>
    <w:rPr>
      <w:rFonts w:ascii="MS Sans Serif" w:hAnsi="MS Sans Serif" w:hint="default"/>
      <w:sz w:val="24"/>
      <w:szCs w:val="24"/>
    </w:rPr>
  </w:style>
  <w:style w:type="paragraph" w:customStyle="1" w:styleId="style38">
    <w:name w:val="style38"/>
    <w:basedOn w:val="a"/>
    <w:rsid w:val="001959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E88AF"/>
      <w:sz w:val="24"/>
      <w:szCs w:val="24"/>
    </w:rPr>
  </w:style>
  <w:style w:type="character" w:customStyle="1" w:styleId="mw-headline">
    <w:name w:val="mw-headline"/>
    <w:basedOn w:val="a0"/>
    <w:rsid w:val="0019599A"/>
  </w:style>
  <w:style w:type="character" w:customStyle="1" w:styleId="style441">
    <w:name w:val="style441"/>
    <w:rsid w:val="0019599A"/>
    <w:rPr>
      <w:rFonts w:ascii="MS Sans Serif" w:hAnsi="MS Sans Serif" w:hint="default"/>
      <w:sz w:val="26"/>
      <w:szCs w:val="26"/>
    </w:rPr>
  </w:style>
  <w:style w:type="paragraph" w:customStyle="1" w:styleId="style44">
    <w:name w:val="style44"/>
    <w:basedOn w:val="a"/>
    <w:rsid w:val="0019599A"/>
    <w:pPr>
      <w:spacing w:before="100" w:beforeAutospacing="1" w:after="100" w:afterAutospacing="1" w:line="240" w:lineRule="auto"/>
    </w:pPr>
    <w:rPr>
      <w:rFonts w:ascii="MS Sans Serif" w:eastAsia="Times New Roman" w:hAnsi="MS Sans Serif" w:cs="Tahoma"/>
      <w:sz w:val="26"/>
      <w:szCs w:val="26"/>
    </w:rPr>
  </w:style>
  <w:style w:type="character" w:styleId="afe">
    <w:name w:val="Emphasis"/>
    <w:qFormat/>
    <w:rsid w:val="0019599A"/>
    <w:rPr>
      <w:i/>
      <w:iCs/>
    </w:rPr>
  </w:style>
  <w:style w:type="character" w:customStyle="1" w:styleId="style71">
    <w:name w:val="style71"/>
    <w:rsid w:val="0019599A"/>
    <w:rPr>
      <w:sz w:val="32"/>
      <w:szCs w:val="32"/>
    </w:rPr>
  </w:style>
  <w:style w:type="character" w:customStyle="1" w:styleId="style91">
    <w:name w:val="style91"/>
    <w:rsid w:val="0019599A"/>
    <w:rPr>
      <w:b/>
      <w:bCs/>
      <w:color w:val="0000FF"/>
    </w:rPr>
  </w:style>
  <w:style w:type="paragraph" w:styleId="23">
    <w:name w:val="Body Text 2"/>
    <w:basedOn w:val="a"/>
    <w:link w:val="24"/>
    <w:rsid w:val="0019599A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4">
    <w:name w:val="เนื้อความ 2 อักขระ"/>
    <w:basedOn w:val="a0"/>
    <w:link w:val="23"/>
    <w:rsid w:val="0019599A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-1">
    <w:name w:val="N-1"/>
    <w:basedOn w:val="a"/>
    <w:link w:val="N-10"/>
    <w:rsid w:val="0019599A"/>
    <w:pPr>
      <w:spacing w:before="12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N-10">
    <w:name w:val="N-1 อักขระ"/>
    <w:link w:val="N-1"/>
    <w:rsid w:val="0019599A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f">
    <w:name w:val="FollowedHyperlink"/>
    <w:rsid w:val="0019599A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3510D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HP-G645</dc:creator>
  <cp:lastModifiedBy>Admin</cp:lastModifiedBy>
  <cp:revision>6</cp:revision>
  <cp:lastPrinted>2019-06-18T02:24:00Z</cp:lastPrinted>
  <dcterms:created xsi:type="dcterms:W3CDTF">2019-06-17T09:24:00Z</dcterms:created>
  <dcterms:modified xsi:type="dcterms:W3CDTF">2019-06-18T02:24:00Z</dcterms:modified>
</cp:coreProperties>
</file>